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D10" w:rsidRPr="00252FF7" w:rsidRDefault="00C05070" w:rsidP="00144576">
      <w:pPr>
        <w:pStyle w:val="a3"/>
        <w:ind w:left="0"/>
        <w:rPr>
          <w:rFonts w:ascii="Arial" w:hAnsi="Arial" w:cs="Arial"/>
          <w:b w:val="0"/>
          <w:bCs w:val="0"/>
          <w:color w:val="0D0D0D" w:themeColor="text1" w:themeTint="F2"/>
          <w:szCs w:val="32"/>
        </w:rPr>
      </w:pPr>
      <w:bookmarkStart w:id="0" w:name="OLE_LINK1"/>
      <w:bookmarkStart w:id="1" w:name="OLE_LINK2"/>
      <w:r>
        <w:rPr>
          <w:rFonts w:ascii="Arial" w:hAnsi="Arial" w:cs="Arial"/>
          <w:color w:val="0D0D0D" w:themeColor="text1" w:themeTint="F2"/>
          <w:szCs w:val="32"/>
        </w:rPr>
        <w:t>31.07.</w:t>
      </w:r>
      <w:r w:rsidR="00D561D0">
        <w:rPr>
          <w:rFonts w:ascii="Arial" w:hAnsi="Arial" w:cs="Arial"/>
          <w:color w:val="0D0D0D" w:themeColor="text1" w:themeTint="F2"/>
          <w:szCs w:val="32"/>
        </w:rPr>
        <w:t>2025</w:t>
      </w:r>
      <w:r w:rsidR="002D6D10" w:rsidRPr="00252FF7">
        <w:rPr>
          <w:rFonts w:ascii="Arial" w:hAnsi="Arial" w:cs="Arial"/>
          <w:color w:val="0D0D0D" w:themeColor="text1" w:themeTint="F2"/>
          <w:szCs w:val="32"/>
        </w:rPr>
        <w:t>Г. №</w:t>
      </w:r>
      <w:r>
        <w:rPr>
          <w:rFonts w:ascii="Arial" w:hAnsi="Arial" w:cs="Arial"/>
          <w:color w:val="0D0D0D" w:themeColor="text1" w:themeTint="F2"/>
          <w:szCs w:val="32"/>
        </w:rPr>
        <w:t>401</w:t>
      </w:r>
    </w:p>
    <w:p w:rsidR="002D6D10" w:rsidRPr="00252FF7" w:rsidRDefault="002D6D10" w:rsidP="002D6D10">
      <w:pPr>
        <w:pStyle w:val="a3"/>
        <w:ind w:left="0"/>
        <w:rPr>
          <w:rFonts w:ascii="Arial" w:hAnsi="Arial" w:cs="Arial"/>
          <w:b w:val="0"/>
          <w:bCs w:val="0"/>
          <w:color w:val="0D0D0D" w:themeColor="text1" w:themeTint="F2"/>
          <w:szCs w:val="32"/>
        </w:rPr>
      </w:pPr>
      <w:r w:rsidRPr="00252FF7">
        <w:rPr>
          <w:rFonts w:ascii="Arial" w:hAnsi="Arial" w:cs="Arial"/>
          <w:color w:val="0D0D0D" w:themeColor="text1" w:themeTint="F2"/>
          <w:szCs w:val="32"/>
        </w:rPr>
        <w:t>РОССИЙСКАЯ ФЕДЕРАЦИЯ</w:t>
      </w:r>
    </w:p>
    <w:p w:rsidR="002D6D10" w:rsidRPr="00252FF7" w:rsidRDefault="002D6D10" w:rsidP="002D6D10">
      <w:pPr>
        <w:pStyle w:val="a3"/>
        <w:ind w:left="0"/>
        <w:rPr>
          <w:rFonts w:ascii="Arial" w:hAnsi="Arial" w:cs="Arial"/>
          <w:b w:val="0"/>
          <w:bCs w:val="0"/>
          <w:color w:val="0D0D0D" w:themeColor="text1" w:themeTint="F2"/>
          <w:szCs w:val="32"/>
        </w:rPr>
      </w:pPr>
      <w:r w:rsidRPr="00252FF7">
        <w:rPr>
          <w:rFonts w:ascii="Arial" w:hAnsi="Arial" w:cs="Arial"/>
          <w:color w:val="0D0D0D" w:themeColor="text1" w:themeTint="F2"/>
          <w:szCs w:val="32"/>
        </w:rPr>
        <w:t>ИРКУТСКАЯ ОБЛАСТЬ</w:t>
      </w:r>
    </w:p>
    <w:p w:rsidR="002D6D10" w:rsidRPr="00252FF7" w:rsidRDefault="002D6D10" w:rsidP="002D6D10">
      <w:pPr>
        <w:pStyle w:val="a3"/>
        <w:ind w:left="0"/>
        <w:rPr>
          <w:rFonts w:ascii="Arial" w:hAnsi="Arial" w:cs="Arial"/>
          <w:b w:val="0"/>
          <w:bCs w:val="0"/>
          <w:color w:val="0D0D0D" w:themeColor="text1" w:themeTint="F2"/>
          <w:szCs w:val="32"/>
        </w:rPr>
      </w:pPr>
      <w:r w:rsidRPr="00252FF7">
        <w:rPr>
          <w:rFonts w:ascii="Arial" w:hAnsi="Arial" w:cs="Arial"/>
          <w:color w:val="0D0D0D" w:themeColor="text1" w:themeTint="F2"/>
          <w:szCs w:val="32"/>
        </w:rPr>
        <w:t>ЗАЛАРИНСКИЙ РАЙОН</w:t>
      </w:r>
    </w:p>
    <w:p w:rsidR="002D6D10" w:rsidRPr="00252FF7" w:rsidRDefault="002D6D10" w:rsidP="002D6D10">
      <w:pPr>
        <w:pStyle w:val="a3"/>
        <w:ind w:left="0"/>
        <w:rPr>
          <w:rFonts w:ascii="Arial" w:hAnsi="Arial" w:cs="Arial"/>
          <w:b w:val="0"/>
          <w:bCs w:val="0"/>
          <w:color w:val="0D0D0D" w:themeColor="text1" w:themeTint="F2"/>
          <w:szCs w:val="32"/>
        </w:rPr>
      </w:pPr>
      <w:r w:rsidRPr="00252FF7">
        <w:rPr>
          <w:rFonts w:ascii="Arial" w:hAnsi="Arial" w:cs="Arial"/>
          <w:color w:val="0D0D0D" w:themeColor="text1" w:themeTint="F2"/>
          <w:szCs w:val="32"/>
        </w:rPr>
        <w:t>МУНИЦИПАЛЬНОЕ ОБРАЗОВАНИЕ</w:t>
      </w:r>
    </w:p>
    <w:p w:rsidR="002D6D10" w:rsidRPr="00252FF7" w:rsidRDefault="002D6D10" w:rsidP="002D6D10">
      <w:pPr>
        <w:pStyle w:val="a3"/>
        <w:ind w:left="0"/>
        <w:rPr>
          <w:rFonts w:ascii="Arial" w:hAnsi="Arial" w:cs="Arial"/>
          <w:b w:val="0"/>
          <w:bCs w:val="0"/>
          <w:color w:val="0D0D0D" w:themeColor="text1" w:themeTint="F2"/>
          <w:szCs w:val="32"/>
        </w:rPr>
      </w:pPr>
      <w:r w:rsidRPr="00252FF7">
        <w:rPr>
          <w:rFonts w:ascii="Arial" w:hAnsi="Arial" w:cs="Arial"/>
          <w:color w:val="0D0D0D" w:themeColor="text1" w:themeTint="F2"/>
          <w:szCs w:val="32"/>
        </w:rPr>
        <w:t>«ЗАЛАРИНСКИЙ РАЙОН»</w:t>
      </w:r>
    </w:p>
    <w:p w:rsidR="002D6D10" w:rsidRPr="00252FF7" w:rsidRDefault="002D6D10" w:rsidP="002D6D10">
      <w:pPr>
        <w:pStyle w:val="a3"/>
        <w:ind w:left="0"/>
        <w:rPr>
          <w:rFonts w:ascii="Arial" w:hAnsi="Arial" w:cs="Arial"/>
          <w:b w:val="0"/>
          <w:bCs w:val="0"/>
          <w:color w:val="0D0D0D" w:themeColor="text1" w:themeTint="F2"/>
          <w:szCs w:val="32"/>
        </w:rPr>
      </w:pPr>
      <w:r w:rsidRPr="00252FF7">
        <w:rPr>
          <w:rFonts w:ascii="Arial" w:hAnsi="Arial" w:cs="Arial"/>
          <w:color w:val="0D0D0D" w:themeColor="text1" w:themeTint="F2"/>
          <w:szCs w:val="32"/>
        </w:rPr>
        <w:t xml:space="preserve">АДМИНИСТРАЦИЯ </w:t>
      </w:r>
      <w:proofErr w:type="gramStart"/>
      <w:r w:rsidRPr="00252FF7">
        <w:rPr>
          <w:rFonts w:ascii="Arial" w:hAnsi="Arial" w:cs="Arial"/>
          <w:color w:val="0D0D0D" w:themeColor="text1" w:themeTint="F2"/>
          <w:szCs w:val="32"/>
        </w:rPr>
        <w:t>МУНИЦИПАЛЬНОГО</w:t>
      </w:r>
      <w:proofErr w:type="gramEnd"/>
    </w:p>
    <w:p w:rsidR="002D6D10" w:rsidRPr="00252FF7" w:rsidRDefault="002D6D10" w:rsidP="002D6D10">
      <w:pPr>
        <w:pStyle w:val="a3"/>
        <w:ind w:left="0"/>
        <w:rPr>
          <w:rFonts w:ascii="Arial" w:hAnsi="Arial" w:cs="Arial"/>
          <w:b w:val="0"/>
          <w:bCs w:val="0"/>
          <w:color w:val="0D0D0D" w:themeColor="text1" w:themeTint="F2"/>
          <w:szCs w:val="32"/>
        </w:rPr>
      </w:pPr>
      <w:r w:rsidRPr="00252FF7">
        <w:rPr>
          <w:rFonts w:ascii="Arial" w:hAnsi="Arial" w:cs="Arial"/>
          <w:color w:val="0D0D0D" w:themeColor="text1" w:themeTint="F2"/>
          <w:szCs w:val="32"/>
        </w:rPr>
        <w:t>ОБРАЗОВАНИЯ «ЗАЛАРИНСКИЙ РАЙОН»</w:t>
      </w:r>
    </w:p>
    <w:p w:rsidR="002D6D10" w:rsidRDefault="004013E6" w:rsidP="002D6D10">
      <w:pPr>
        <w:pStyle w:val="a3"/>
        <w:spacing w:line="276" w:lineRule="auto"/>
        <w:ind w:left="0"/>
        <w:rPr>
          <w:rFonts w:ascii="Arial" w:hAnsi="Arial" w:cs="Arial"/>
          <w:b w:val="0"/>
          <w:bCs w:val="0"/>
          <w:color w:val="0D0D0D" w:themeColor="text1" w:themeTint="F2"/>
          <w:szCs w:val="32"/>
        </w:rPr>
      </w:pPr>
      <w:r>
        <w:rPr>
          <w:rFonts w:ascii="Arial" w:hAnsi="Arial" w:cs="Arial"/>
          <w:color w:val="0D0D0D" w:themeColor="text1" w:themeTint="F2"/>
          <w:szCs w:val="32"/>
        </w:rPr>
        <w:t>ПОСТАНОВЛЕ</w:t>
      </w:r>
      <w:r w:rsidR="002D6D10">
        <w:rPr>
          <w:rFonts w:ascii="Arial" w:hAnsi="Arial" w:cs="Arial"/>
          <w:color w:val="0D0D0D" w:themeColor="text1" w:themeTint="F2"/>
          <w:szCs w:val="32"/>
        </w:rPr>
        <w:t>НИЕ</w:t>
      </w:r>
    </w:p>
    <w:p w:rsidR="002D6D10" w:rsidRPr="00347EAC" w:rsidRDefault="002D6D10" w:rsidP="002D6D10">
      <w:pPr>
        <w:pStyle w:val="a3"/>
        <w:spacing w:line="276" w:lineRule="auto"/>
        <w:ind w:left="0"/>
        <w:rPr>
          <w:rFonts w:ascii="Arial" w:hAnsi="Arial" w:cs="Arial"/>
          <w:b w:val="0"/>
          <w:bCs w:val="0"/>
          <w:color w:val="0D0D0D" w:themeColor="text1" w:themeTint="F2"/>
          <w:szCs w:val="32"/>
        </w:rPr>
      </w:pPr>
    </w:p>
    <w:p w:rsidR="002D6D10" w:rsidRDefault="002D6D10" w:rsidP="00144576">
      <w:pPr>
        <w:pStyle w:val="1"/>
        <w:numPr>
          <w:ilvl w:val="0"/>
          <w:numId w:val="0"/>
        </w:numPr>
        <w:suppressAutoHyphens/>
        <w:rPr>
          <w:rFonts w:ascii="Arial" w:hAnsi="Arial" w:cs="Arial"/>
          <w:color w:val="0D0D0D" w:themeColor="text1" w:themeTint="F2"/>
          <w:szCs w:val="32"/>
        </w:rPr>
      </w:pPr>
      <w:r w:rsidRPr="00252FF7">
        <w:rPr>
          <w:rFonts w:ascii="Arial" w:hAnsi="Arial" w:cs="Arial"/>
          <w:color w:val="0D0D0D" w:themeColor="text1" w:themeTint="F2"/>
          <w:szCs w:val="32"/>
        </w:rPr>
        <w:t>О</w:t>
      </w:r>
      <w:r>
        <w:rPr>
          <w:rFonts w:ascii="Arial" w:hAnsi="Arial" w:cs="Arial"/>
          <w:color w:val="0D0D0D" w:themeColor="text1" w:themeTint="F2"/>
          <w:szCs w:val="32"/>
        </w:rPr>
        <w:t xml:space="preserve"> ВНЕСЕНИИ ИЗМЕНЕНИЙ В ПОСТАНОВЛЕНИЕ АДМИНИСТРАЦИИ МУНИЦИПАЛЬНОГО ОБРАЗ</w:t>
      </w:r>
      <w:r w:rsidR="002B1B16">
        <w:rPr>
          <w:rFonts w:ascii="Arial" w:hAnsi="Arial" w:cs="Arial"/>
          <w:color w:val="0D0D0D" w:themeColor="text1" w:themeTint="F2"/>
          <w:szCs w:val="32"/>
        </w:rPr>
        <w:t>ОВАНИЯ «ЗАЛАРИНСКИЙ РАЙОН» ОТ 2</w:t>
      </w:r>
      <w:r w:rsidR="00C172BE">
        <w:rPr>
          <w:rFonts w:ascii="Arial" w:hAnsi="Arial" w:cs="Arial"/>
          <w:color w:val="0D0D0D" w:themeColor="text1" w:themeTint="F2"/>
          <w:szCs w:val="32"/>
        </w:rPr>
        <w:t>7</w:t>
      </w:r>
      <w:r w:rsidR="002B1B16">
        <w:rPr>
          <w:rFonts w:ascii="Arial" w:hAnsi="Arial" w:cs="Arial"/>
          <w:color w:val="0D0D0D" w:themeColor="text1" w:themeTint="F2"/>
          <w:szCs w:val="32"/>
        </w:rPr>
        <w:t>.</w:t>
      </w:r>
      <w:r w:rsidR="00C172BE">
        <w:rPr>
          <w:rFonts w:ascii="Arial" w:hAnsi="Arial" w:cs="Arial"/>
          <w:color w:val="0D0D0D" w:themeColor="text1" w:themeTint="F2"/>
          <w:szCs w:val="32"/>
        </w:rPr>
        <w:t>12</w:t>
      </w:r>
      <w:r w:rsidR="002B1B16">
        <w:rPr>
          <w:rFonts w:ascii="Arial" w:hAnsi="Arial" w:cs="Arial"/>
          <w:color w:val="0D0D0D" w:themeColor="text1" w:themeTint="F2"/>
          <w:szCs w:val="32"/>
        </w:rPr>
        <w:t>.202</w:t>
      </w:r>
      <w:r w:rsidR="00C172BE">
        <w:rPr>
          <w:rFonts w:ascii="Arial" w:hAnsi="Arial" w:cs="Arial"/>
          <w:color w:val="0D0D0D" w:themeColor="text1" w:themeTint="F2"/>
          <w:szCs w:val="32"/>
        </w:rPr>
        <w:t>4</w:t>
      </w:r>
      <w:r w:rsidR="00C05070">
        <w:rPr>
          <w:rFonts w:ascii="Arial" w:hAnsi="Arial" w:cs="Arial"/>
          <w:color w:val="0D0D0D" w:themeColor="text1" w:themeTint="F2"/>
          <w:szCs w:val="32"/>
        </w:rPr>
        <w:t>г</w:t>
      </w:r>
      <w:r w:rsidR="002B1B16">
        <w:rPr>
          <w:rFonts w:ascii="Arial" w:hAnsi="Arial" w:cs="Arial"/>
          <w:color w:val="0D0D0D" w:themeColor="text1" w:themeTint="F2"/>
          <w:szCs w:val="32"/>
        </w:rPr>
        <w:t>. №</w:t>
      </w:r>
      <w:r w:rsidR="00C172BE">
        <w:rPr>
          <w:rFonts w:ascii="Arial" w:hAnsi="Arial" w:cs="Arial"/>
          <w:color w:val="0D0D0D" w:themeColor="text1" w:themeTint="F2"/>
          <w:szCs w:val="32"/>
        </w:rPr>
        <w:t>1131</w:t>
      </w:r>
      <w:r>
        <w:rPr>
          <w:rFonts w:ascii="Arial" w:hAnsi="Arial" w:cs="Arial"/>
          <w:color w:val="0D0D0D" w:themeColor="text1" w:themeTint="F2"/>
          <w:szCs w:val="32"/>
        </w:rPr>
        <w:t xml:space="preserve"> «ОБ УТВЕРЖДЕНИИ МУНИЦИПАЛЬНОЙ ПРОГРАММЫ «</w:t>
      </w:r>
      <w:r w:rsidR="00C172BE">
        <w:rPr>
          <w:rFonts w:ascii="Arial" w:hAnsi="Arial" w:cs="Arial"/>
          <w:color w:val="0D0D0D" w:themeColor="text1" w:themeTint="F2"/>
          <w:szCs w:val="32"/>
        </w:rPr>
        <w:t>РЕАЛИЗАЦИЯ ГОСУДАРСТВЕННОЙ НАЦИОНАЛЬНОЙ ПОЛИТИКИ В МУНИЦИПАЛЬНОМ ОБРАЗОВАНИИ «ЗАЛАРИНСКИЙ РАЙОН»</w:t>
      </w:r>
      <w:r w:rsidR="002B1B16">
        <w:rPr>
          <w:rFonts w:ascii="Arial" w:hAnsi="Arial" w:cs="Arial"/>
          <w:color w:val="0D0D0D" w:themeColor="text1" w:themeTint="F2"/>
          <w:szCs w:val="32"/>
        </w:rPr>
        <w:t xml:space="preserve"> НА 2025-2027</w:t>
      </w:r>
      <w:r>
        <w:rPr>
          <w:rFonts w:ascii="Arial" w:hAnsi="Arial" w:cs="Arial"/>
          <w:color w:val="0D0D0D" w:themeColor="text1" w:themeTint="F2"/>
          <w:szCs w:val="32"/>
        </w:rPr>
        <w:t xml:space="preserve"> ГОДЫ»</w:t>
      </w:r>
    </w:p>
    <w:p w:rsidR="00144576" w:rsidRPr="00144576" w:rsidRDefault="00144576" w:rsidP="00144576">
      <w:pPr>
        <w:rPr>
          <w:rFonts w:ascii="Arial" w:hAnsi="Arial" w:cs="Arial"/>
          <w:sz w:val="24"/>
          <w:szCs w:val="24"/>
        </w:rPr>
      </w:pPr>
    </w:p>
    <w:p w:rsidR="0067626E" w:rsidRDefault="0067626E" w:rsidP="0067626E">
      <w:pPr>
        <w:pStyle w:val="1"/>
        <w:numPr>
          <w:ilvl w:val="0"/>
          <w:numId w:val="0"/>
        </w:numPr>
        <w:suppressAutoHyphens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2D6D10">
        <w:rPr>
          <w:rFonts w:ascii="Arial" w:hAnsi="Arial" w:cs="Arial"/>
          <w:b w:val="0"/>
          <w:sz w:val="24"/>
          <w:szCs w:val="24"/>
        </w:rPr>
        <w:t>В соответствии со статьей 179 Бюджетного кодекса Российской Федерации, постановлением администрации муниципального образования «</w:t>
      </w:r>
      <w:proofErr w:type="spellStart"/>
      <w:r w:rsidRPr="002D6D10">
        <w:rPr>
          <w:rFonts w:ascii="Arial" w:hAnsi="Arial" w:cs="Arial"/>
          <w:b w:val="0"/>
          <w:sz w:val="24"/>
          <w:szCs w:val="24"/>
        </w:rPr>
        <w:t>Заларинский</w:t>
      </w:r>
      <w:proofErr w:type="spellEnd"/>
      <w:r w:rsidRPr="002D6D10">
        <w:rPr>
          <w:rFonts w:ascii="Arial" w:hAnsi="Arial" w:cs="Arial"/>
          <w:b w:val="0"/>
          <w:sz w:val="24"/>
          <w:szCs w:val="24"/>
        </w:rPr>
        <w:t xml:space="preserve"> район» от </w:t>
      </w:r>
      <w:r w:rsidR="008F6CE8" w:rsidRPr="002D6D10">
        <w:rPr>
          <w:rFonts w:ascii="Arial" w:hAnsi="Arial" w:cs="Arial"/>
          <w:b w:val="0"/>
          <w:sz w:val="24"/>
          <w:szCs w:val="24"/>
        </w:rPr>
        <w:t>25</w:t>
      </w:r>
      <w:r w:rsidRPr="002D6D10">
        <w:rPr>
          <w:rFonts w:ascii="Arial" w:hAnsi="Arial" w:cs="Arial"/>
          <w:b w:val="0"/>
          <w:sz w:val="24"/>
          <w:szCs w:val="24"/>
        </w:rPr>
        <w:t>.0</w:t>
      </w:r>
      <w:r w:rsidR="008F6CE8" w:rsidRPr="002D6D10">
        <w:rPr>
          <w:rFonts w:ascii="Arial" w:hAnsi="Arial" w:cs="Arial"/>
          <w:b w:val="0"/>
          <w:sz w:val="24"/>
          <w:szCs w:val="24"/>
        </w:rPr>
        <w:t>9</w:t>
      </w:r>
      <w:r w:rsidRPr="002D6D10">
        <w:rPr>
          <w:rFonts w:ascii="Arial" w:hAnsi="Arial" w:cs="Arial"/>
          <w:b w:val="0"/>
          <w:sz w:val="24"/>
          <w:szCs w:val="24"/>
        </w:rPr>
        <w:t>.202</w:t>
      </w:r>
      <w:r w:rsidR="008F6CE8" w:rsidRPr="002D6D10">
        <w:rPr>
          <w:rFonts w:ascii="Arial" w:hAnsi="Arial" w:cs="Arial"/>
          <w:b w:val="0"/>
          <w:sz w:val="24"/>
          <w:szCs w:val="24"/>
        </w:rPr>
        <w:t>3</w:t>
      </w:r>
      <w:r w:rsidRPr="002D6D10">
        <w:rPr>
          <w:rFonts w:ascii="Arial" w:hAnsi="Arial" w:cs="Arial"/>
          <w:b w:val="0"/>
          <w:sz w:val="24"/>
          <w:szCs w:val="24"/>
        </w:rPr>
        <w:t xml:space="preserve"> №4</w:t>
      </w:r>
      <w:r w:rsidR="008F6CE8" w:rsidRPr="002D6D10">
        <w:rPr>
          <w:rFonts w:ascii="Arial" w:hAnsi="Arial" w:cs="Arial"/>
          <w:b w:val="0"/>
          <w:sz w:val="24"/>
          <w:szCs w:val="24"/>
        </w:rPr>
        <w:t>67</w:t>
      </w:r>
      <w:r w:rsidRPr="002D6D10">
        <w:rPr>
          <w:rFonts w:ascii="Arial" w:hAnsi="Arial" w:cs="Arial"/>
          <w:b w:val="0"/>
          <w:sz w:val="24"/>
          <w:szCs w:val="24"/>
        </w:rPr>
        <w:t xml:space="preserve"> «Об утверждении порядка разработки, реализации оценки эффективности муниципальных программ муниципального образования «</w:t>
      </w:r>
      <w:proofErr w:type="spellStart"/>
      <w:r w:rsidRPr="002D6D10">
        <w:rPr>
          <w:rFonts w:ascii="Arial" w:hAnsi="Arial" w:cs="Arial"/>
          <w:b w:val="0"/>
          <w:sz w:val="24"/>
          <w:szCs w:val="24"/>
        </w:rPr>
        <w:t>Заларинский</w:t>
      </w:r>
      <w:proofErr w:type="spellEnd"/>
      <w:r w:rsidRPr="002D6D10">
        <w:rPr>
          <w:rFonts w:ascii="Arial" w:hAnsi="Arial" w:cs="Arial"/>
          <w:b w:val="0"/>
          <w:sz w:val="24"/>
          <w:szCs w:val="24"/>
        </w:rPr>
        <w:t xml:space="preserve"> район», руководствуясь статьями 22 и 46 Устава муниципального образования «</w:t>
      </w:r>
      <w:proofErr w:type="spellStart"/>
      <w:r w:rsidRPr="002D6D10">
        <w:rPr>
          <w:rFonts w:ascii="Arial" w:hAnsi="Arial" w:cs="Arial"/>
          <w:b w:val="0"/>
          <w:sz w:val="24"/>
          <w:szCs w:val="24"/>
        </w:rPr>
        <w:t>Заларинский</w:t>
      </w:r>
      <w:proofErr w:type="spellEnd"/>
      <w:r w:rsidRPr="002D6D10">
        <w:rPr>
          <w:rFonts w:ascii="Arial" w:hAnsi="Arial" w:cs="Arial"/>
          <w:b w:val="0"/>
          <w:sz w:val="24"/>
          <w:szCs w:val="24"/>
        </w:rPr>
        <w:t xml:space="preserve"> район», администрация муниципального образования «</w:t>
      </w:r>
      <w:proofErr w:type="spellStart"/>
      <w:r w:rsidRPr="002D6D10">
        <w:rPr>
          <w:rFonts w:ascii="Arial" w:hAnsi="Arial" w:cs="Arial"/>
          <w:b w:val="0"/>
          <w:sz w:val="24"/>
          <w:szCs w:val="24"/>
        </w:rPr>
        <w:t>Заларинский</w:t>
      </w:r>
      <w:proofErr w:type="spellEnd"/>
      <w:r w:rsidRPr="002D6D10">
        <w:rPr>
          <w:rFonts w:ascii="Arial" w:hAnsi="Arial" w:cs="Arial"/>
          <w:b w:val="0"/>
          <w:sz w:val="24"/>
          <w:szCs w:val="24"/>
        </w:rPr>
        <w:t xml:space="preserve"> район»</w:t>
      </w:r>
    </w:p>
    <w:p w:rsidR="00144576" w:rsidRPr="00144576" w:rsidRDefault="00144576" w:rsidP="0014457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626E" w:rsidRDefault="0067626E" w:rsidP="00144576">
      <w:pPr>
        <w:suppressAutoHyphens/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144576">
        <w:rPr>
          <w:rFonts w:ascii="Arial" w:hAnsi="Arial" w:cs="Arial"/>
          <w:b/>
          <w:sz w:val="30"/>
          <w:szCs w:val="30"/>
        </w:rPr>
        <w:t>ПОСТАНОВЛЯЕТ:</w:t>
      </w:r>
    </w:p>
    <w:p w:rsidR="00B33330" w:rsidRPr="00B33330" w:rsidRDefault="00B33330" w:rsidP="00144576">
      <w:pPr>
        <w:suppressAutoHyphens/>
        <w:spacing w:after="0" w:line="240" w:lineRule="auto"/>
        <w:jc w:val="center"/>
        <w:rPr>
          <w:rFonts w:ascii="Arial" w:hAnsi="Arial" w:cs="Arial"/>
          <w:sz w:val="30"/>
          <w:szCs w:val="30"/>
        </w:rPr>
      </w:pPr>
    </w:p>
    <w:p w:rsidR="00144576" w:rsidRPr="00144576" w:rsidRDefault="00B33330" w:rsidP="00B33330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1.Внести в постановление администрации муниципального образования «</w:t>
      </w:r>
      <w:proofErr w:type="spellStart"/>
      <w:r>
        <w:rPr>
          <w:rFonts w:ascii="Arial" w:hAnsi="Arial" w:cs="Arial"/>
          <w:sz w:val="24"/>
          <w:szCs w:val="24"/>
        </w:rPr>
        <w:t>Заларинский</w:t>
      </w:r>
      <w:proofErr w:type="spellEnd"/>
      <w:r>
        <w:rPr>
          <w:rFonts w:ascii="Arial" w:hAnsi="Arial" w:cs="Arial"/>
          <w:sz w:val="24"/>
          <w:szCs w:val="24"/>
        </w:rPr>
        <w:t xml:space="preserve"> район» от 27</w:t>
      </w:r>
      <w:r w:rsidRPr="002D6D10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12</w:t>
      </w:r>
      <w:r w:rsidRPr="002D6D10">
        <w:rPr>
          <w:rFonts w:ascii="Arial" w:hAnsi="Arial" w:cs="Arial"/>
          <w:sz w:val="24"/>
          <w:szCs w:val="24"/>
        </w:rPr>
        <w:t>.202</w:t>
      </w:r>
      <w:r>
        <w:rPr>
          <w:rFonts w:ascii="Arial" w:hAnsi="Arial" w:cs="Arial"/>
          <w:sz w:val="24"/>
          <w:szCs w:val="24"/>
        </w:rPr>
        <w:t xml:space="preserve">4 №1131 </w:t>
      </w:r>
      <w:r w:rsidRPr="00144576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>Реализация государственной национальной политики в муниципальном образовании «</w:t>
      </w:r>
      <w:proofErr w:type="spellStart"/>
      <w:r>
        <w:rPr>
          <w:rFonts w:ascii="Arial" w:hAnsi="Arial" w:cs="Arial"/>
          <w:sz w:val="24"/>
          <w:szCs w:val="24"/>
        </w:rPr>
        <w:t>Заларинский</w:t>
      </w:r>
      <w:proofErr w:type="spellEnd"/>
      <w:r>
        <w:rPr>
          <w:rFonts w:ascii="Arial" w:hAnsi="Arial" w:cs="Arial"/>
          <w:sz w:val="24"/>
          <w:szCs w:val="24"/>
        </w:rPr>
        <w:t xml:space="preserve"> район»</w:t>
      </w:r>
      <w:r w:rsidRPr="002D6D10">
        <w:rPr>
          <w:rFonts w:ascii="Arial" w:hAnsi="Arial" w:cs="Arial"/>
          <w:sz w:val="24"/>
          <w:szCs w:val="24"/>
        </w:rPr>
        <w:t xml:space="preserve"> на 202</w:t>
      </w:r>
      <w:r>
        <w:rPr>
          <w:rFonts w:ascii="Arial" w:hAnsi="Arial" w:cs="Arial"/>
          <w:sz w:val="24"/>
          <w:szCs w:val="24"/>
        </w:rPr>
        <w:t>5</w:t>
      </w:r>
      <w:r w:rsidRPr="002D6D10">
        <w:rPr>
          <w:rFonts w:ascii="Arial" w:hAnsi="Arial" w:cs="Arial"/>
          <w:sz w:val="24"/>
          <w:szCs w:val="24"/>
        </w:rPr>
        <w:t>-202</w:t>
      </w:r>
      <w:r>
        <w:rPr>
          <w:rFonts w:ascii="Arial" w:hAnsi="Arial" w:cs="Arial"/>
          <w:sz w:val="24"/>
          <w:szCs w:val="24"/>
        </w:rPr>
        <w:t xml:space="preserve">7 </w:t>
      </w:r>
      <w:r w:rsidRPr="002D6D10">
        <w:rPr>
          <w:rFonts w:ascii="Arial" w:hAnsi="Arial" w:cs="Arial"/>
          <w:sz w:val="24"/>
          <w:szCs w:val="24"/>
        </w:rPr>
        <w:t>г</w:t>
      </w:r>
      <w:r>
        <w:rPr>
          <w:rFonts w:ascii="Arial" w:hAnsi="Arial" w:cs="Arial"/>
          <w:sz w:val="24"/>
          <w:szCs w:val="24"/>
        </w:rPr>
        <w:t>оды</w:t>
      </w:r>
      <w:r w:rsidRPr="002D6D10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следующие изменения:</w:t>
      </w:r>
    </w:p>
    <w:p w:rsidR="004E33C7" w:rsidRDefault="00B33330" w:rsidP="00F20A9F">
      <w:pPr>
        <w:pStyle w:val="a5"/>
        <w:suppressAutoHyphens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1) </w:t>
      </w:r>
      <w:r w:rsidR="002B1C65">
        <w:rPr>
          <w:rFonts w:ascii="Arial" w:hAnsi="Arial" w:cs="Arial"/>
          <w:sz w:val="24"/>
          <w:szCs w:val="24"/>
        </w:rPr>
        <w:t>п</w:t>
      </w:r>
      <w:r w:rsidR="004E33C7" w:rsidRPr="00635FCC">
        <w:rPr>
          <w:rFonts w:ascii="Arial" w:hAnsi="Arial" w:cs="Arial"/>
          <w:sz w:val="24"/>
          <w:szCs w:val="24"/>
        </w:rPr>
        <w:t xml:space="preserve">риложение №1 муниципальной подпрограммы </w:t>
      </w:r>
      <w:r w:rsidR="001A045C" w:rsidRPr="001A045C">
        <w:rPr>
          <w:rFonts w:ascii="Arial" w:hAnsi="Arial" w:cs="Arial"/>
          <w:sz w:val="24"/>
          <w:szCs w:val="24"/>
        </w:rPr>
        <w:t>«Развитие национально-культурных центров и проведение мероприятий межнационального и межконфессионального характера и мероприятий, направленных на укрепление общероссийской гражданской идентичности в МО «</w:t>
      </w:r>
      <w:proofErr w:type="spellStart"/>
      <w:r w:rsidR="001A045C" w:rsidRPr="001A045C">
        <w:rPr>
          <w:rFonts w:ascii="Arial" w:hAnsi="Arial" w:cs="Arial"/>
          <w:sz w:val="24"/>
          <w:szCs w:val="24"/>
        </w:rPr>
        <w:t>Заларинский</w:t>
      </w:r>
      <w:proofErr w:type="spellEnd"/>
      <w:r w:rsidR="001A045C" w:rsidRPr="001A045C">
        <w:rPr>
          <w:rFonts w:ascii="Arial" w:hAnsi="Arial" w:cs="Arial"/>
          <w:sz w:val="24"/>
          <w:szCs w:val="24"/>
        </w:rPr>
        <w:t xml:space="preserve"> район» на 2025-2027 годы»</w:t>
      </w:r>
      <w:r w:rsidR="004E33C7" w:rsidRPr="00635FCC">
        <w:rPr>
          <w:rFonts w:ascii="Arial" w:hAnsi="Arial" w:cs="Arial"/>
          <w:sz w:val="24"/>
          <w:szCs w:val="24"/>
        </w:rPr>
        <w:t xml:space="preserve"> муниципальной программы </w:t>
      </w:r>
      <w:r w:rsidR="007F275A" w:rsidRPr="00144576">
        <w:rPr>
          <w:rFonts w:ascii="Arial" w:hAnsi="Arial" w:cs="Arial"/>
          <w:sz w:val="24"/>
          <w:szCs w:val="24"/>
        </w:rPr>
        <w:t>«</w:t>
      </w:r>
      <w:r w:rsidR="007F275A">
        <w:rPr>
          <w:rFonts w:ascii="Arial" w:hAnsi="Arial" w:cs="Arial"/>
          <w:sz w:val="24"/>
          <w:szCs w:val="24"/>
        </w:rPr>
        <w:t>Реализация государственной национальной политики в муниципальном образовании «</w:t>
      </w:r>
      <w:proofErr w:type="spellStart"/>
      <w:r w:rsidR="007F275A">
        <w:rPr>
          <w:rFonts w:ascii="Arial" w:hAnsi="Arial" w:cs="Arial"/>
          <w:sz w:val="24"/>
          <w:szCs w:val="24"/>
        </w:rPr>
        <w:t>Заларинский</w:t>
      </w:r>
      <w:proofErr w:type="spellEnd"/>
      <w:r w:rsidR="007F275A">
        <w:rPr>
          <w:rFonts w:ascii="Arial" w:hAnsi="Arial" w:cs="Arial"/>
          <w:sz w:val="24"/>
          <w:szCs w:val="24"/>
        </w:rPr>
        <w:t xml:space="preserve"> район»</w:t>
      </w:r>
      <w:r w:rsidR="007F275A" w:rsidRPr="002D6D10">
        <w:rPr>
          <w:rFonts w:ascii="Arial" w:hAnsi="Arial" w:cs="Arial"/>
          <w:sz w:val="24"/>
          <w:szCs w:val="24"/>
        </w:rPr>
        <w:t xml:space="preserve"> на 202</w:t>
      </w:r>
      <w:r w:rsidR="007F275A">
        <w:rPr>
          <w:rFonts w:ascii="Arial" w:hAnsi="Arial" w:cs="Arial"/>
          <w:sz w:val="24"/>
          <w:szCs w:val="24"/>
        </w:rPr>
        <w:t>5</w:t>
      </w:r>
      <w:r w:rsidR="007F275A" w:rsidRPr="002D6D10">
        <w:rPr>
          <w:rFonts w:ascii="Arial" w:hAnsi="Arial" w:cs="Arial"/>
          <w:sz w:val="24"/>
          <w:szCs w:val="24"/>
        </w:rPr>
        <w:t>-202</w:t>
      </w:r>
      <w:r w:rsidR="007F275A">
        <w:rPr>
          <w:rFonts w:ascii="Arial" w:hAnsi="Arial" w:cs="Arial"/>
          <w:sz w:val="24"/>
          <w:szCs w:val="24"/>
        </w:rPr>
        <w:t xml:space="preserve">7 </w:t>
      </w:r>
      <w:r w:rsidR="007F275A" w:rsidRPr="002D6D10">
        <w:rPr>
          <w:rFonts w:ascii="Arial" w:hAnsi="Arial" w:cs="Arial"/>
          <w:sz w:val="24"/>
          <w:szCs w:val="24"/>
        </w:rPr>
        <w:t>г</w:t>
      </w:r>
      <w:r w:rsidR="007F275A">
        <w:rPr>
          <w:rFonts w:ascii="Arial" w:hAnsi="Arial" w:cs="Arial"/>
          <w:sz w:val="24"/>
          <w:szCs w:val="24"/>
        </w:rPr>
        <w:t>оды</w:t>
      </w:r>
      <w:r w:rsidR="007F275A" w:rsidRPr="002D6D10">
        <w:rPr>
          <w:rFonts w:ascii="Arial" w:hAnsi="Arial" w:cs="Arial"/>
          <w:sz w:val="24"/>
          <w:szCs w:val="24"/>
        </w:rPr>
        <w:t>»</w:t>
      </w:r>
      <w:r w:rsidR="004E33C7" w:rsidRPr="00635FCC">
        <w:rPr>
          <w:rFonts w:ascii="Arial" w:hAnsi="Arial" w:cs="Arial"/>
          <w:sz w:val="24"/>
          <w:szCs w:val="24"/>
        </w:rPr>
        <w:t xml:space="preserve"> изложить в редакции сог</w:t>
      </w:r>
      <w:r w:rsidR="002B1C65">
        <w:rPr>
          <w:rFonts w:ascii="Arial" w:hAnsi="Arial" w:cs="Arial"/>
          <w:sz w:val="24"/>
          <w:szCs w:val="24"/>
        </w:rPr>
        <w:t>ласно прилагаемому п</w:t>
      </w:r>
      <w:r w:rsidR="004E33C7">
        <w:rPr>
          <w:rFonts w:ascii="Arial" w:hAnsi="Arial" w:cs="Arial"/>
          <w:sz w:val="24"/>
          <w:szCs w:val="24"/>
        </w:rPr>
        <w:t>риложению №</w:t>
      </w:r>
      <w:r w:rsidR="00A91001">
        <w:rPr>
          <w:rFonts w:ascii="Arial" w:hAnsi="Arial" w:cs="Arial"/>
          <w:sz w:val="24"/>
          <w:szCs w:val="24"/>
        </w:rPr>
        <w:t>1</w:t>
      </w:r>
      <w:r w:rsidR="004E33C7" w:rsidRPr="00635FCC">
        <w:rPr>
          <w:rFonts w:ascii="Arial" w:hAnsi="Arial" w:cs="Arial"/>
          <w:sz w:val="24"/>
          <w:szCs w:val="24"/>
        </w:rPr>
        <w:t>.</w:t>
      </w:r>
      <w:proofErr w:type="gramEnd"/>
    </w:p>
    <w:p w:rsidR="00F3233D" w:rsidRDefault="00B33330" w:rsidP="004E33C7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="002B1C65">
        <w:rPr>
          <w:rFonts w:ascii="Arial" w:hAnsi="Arial" w:cs="Arial"/>
          <w:sz w:val="24"/>
          <w:szCs w:val="24"/>
        </w:rPr>
        <w:t>п</w:t>
      </w:r>
      <w:r w:rsidR="00F3233D" w:rsidRPr="00635FCC">
        <w:rPr>
          <w:rFonts w:ascii="Arial" w:hAnsi="Arial" w:cs="Arial"/>
          <w:sz w:val="24"/>
          <w:szCs w:val="24"/>
        </w:rPr>
        <w:t xml:space="preserve">риложение №1 муниципальной подпрограммы </w:t>
      </w:r>
      <w:r w:rsidR="00F3233D" w:rsidRPr="00F3233D">
        <w:rPr>
          <w:rFonts w:ascii="Arial" w:hAnsi="Arial" w:cs="Arial"/>
          <w:sz w:val="24"/>
          <w:szCs w:val="24"/>
        </w:rPr>
        <w:t xml:space="preserve">«Развитие казачьего общества на территории </w:t>
      </w:r>
      <w:proofErr w:type="spellStart"/>
      <w:r w:rsidR="00F3233D" w:rsidRPr="00F3233D">
        <w:rPr>
          <w:rFonts w:ascii="Arial" w:hAnsi="Arial" w:cs="Arial"/>
          <w:sz w:val="24"/>
          <w:szCs w:val="24"/>
        </w:rPr>
        <w:t>Заларинского</w:t>
      </w:r>
      <w:proofErr w:type="spellEnd"/>
      <w:r w:rsidR="00F3233D" w:rsidRPr="00F3233D">
        <w:rPr>
          <w:rFonts w:ascii="Arial" w:hAnsi="Arial" w:cs="Arial"/>
          <w:sz w:val="24"/>
          <w:szCs w:val="24"/>
        </w:rPr>
        <w:t xml:space="preserve"> района» на 2025-2027 годы» </w:t>
      </w:r>
      <w:r w:rsidR="00F3233D" w:rsidRPr="00635FCC">
        <w:rPr>
          <w:rFonts w:ascii="Arial" w:hAnsi="Arial" w:cs="Arial"/>
          <w:sz w:val="24"/>
          <w:szCs w:val="24"/>
        </w:rPr>
        <w:t xml:space="preserve"> муниципальной программы </w:t>
      </w:r>
      <w:r w:rsidR="00F3233D" w:rsidRPr="00144576">
        <w:rPr>
          <w:rFonts w:ascii="Arial" w:hAnsi="Arial" w:cs="Arial"/>
          <w:sz w:val="24"/>
          <w:szCs w:val="24"/>
        </w:rPr>
        <w:t>«</w:t>
      </w:r>
      <w:r w:rsidR="00F3233D">
        <w:rPr>
          <w:rFonts w:ascii="Arial" w:hAnsi="Arial" w:cs="Arial"/>
          <w:sz w:val="24"/>
          <w:szCs w:val="24"/>
        </w:rPr>
        <w:t>Реализация государственной национальной политики в муниципальном образовании «</w:t>
      </w:r>
      <w:proofErr w:type="spellStart"/>
      <w:r w:rsidR="00F3233D">
        <w:rPr>
          <w:rFonts w:ascii="Arial" w:hAnsi="Arial" w:cs="Arial"/>
          <w:sz w:val="24"/>
          <w:szCs w:val="24"/>
        </w:rPr>
        <w:t>Заларинский</w:t>
      </w:r>
      <w:proofErr w:type="spellEnd"/>
      <w:r w:rsidR="00F3233D">
        <w:rPr>
          <w:rFonts w:ascii="Arial" w:hAnsi="Arial" w:cs="Arial"/>
          <w:sz w:val="24"/>
          <w:szCs w:val="24"/>
        </w:rPr>
        <w:t xml:space="preserve"> район»</w:t>
      </w:r>
      <w:r w:rsidR="00F3233D" w:rsidRPr="002D6D10">
        <w:rPr>
          <w:rFonts w:ascii="Arial" w:hAnsi="Arial" w:cs="Arial"/>
          <w:sz w:val="24"/>
          <w:szCs w:val="24"/>
        </w:rPr>
        <w:t xml:space="preserve"> на 202</w:t>
      </w:r>
      <w:r w:rsidR="00F3233D">
        <w:rPr>
          <w:rFonts w:ascii="Arial" w:hAnsi="Arial" w:cs="Arial"/>
          <w:sz w:val="24"/>
          <w:szCs w:val="24"/>
        </w:rPr>
        <w:t>5</w:t>
      </w:r>
      <w:r w:rsidR="00F3233D" w:rsidRPr="002D6D10">
        <w:rPr>
          <w:rFonts w:ascii="Arial" w:hAnsi="Arial" w:cs="Arial"/>
          <w:sz w:val="24"/>
          <w:szCs w:val="24"/>
        </w:rPr>
        <w:t>-202</w:t>
      </w:r>
      <w:r w:rsidR="00F3233D">
        <w:rPr>
          <w:rFonts w:ascii="Arial" w:hAnsi="Arial" w:cs="Arial"/>
          <w:sz w:val="24"/>
          <w:szCs w:val="24"/>
        </w:rPr>
        <w:t xml:space="preserve">7 </w:t>
      </w:r>
      <w:r w:rsidR="00F3233D" w:rsidRPr="002D6D10">
        <w:rPr>
          <w:rFonts w:ascii="Arial" w:hAnsi="Arial" w:cs="Arial"/>
          <w:sz w:val="24"/>
          <w:szCs w:val="24"/>
        </w:rPr>
        <w:t>г</w:t>
      </w:r>
      <w:r w:rsidR="00F3233D">
        <w:rPr>
          <w:rFonts w:ascii="Arial" w:hAnsi="Arial" w:cs="Arial"/>
          <w:sz w:val="24"/>
          <w:szCs w:val="24"/>
        </w:rPr>
        <w:t>оды</w:t>
      </w:r>
      <w:r w:rsidR="00F3233D" w:rsidRPr="002D6D10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>,</w:t>
      </w:r>
      <w:r w:rsidR="00F3233D" w:rsidRPr="00635FCC">
        <w:rPr>
          <w:rFonts w:ascii="Arial" w:hAnsi="Arial" w:cs="Arial"/>
          <w:sz w:val="24"/>
          <w:szCs w:val="24"/>
        </w:rPr>
        <w:t xml:space="preserve"> изложить в редакции сог</w:t>
      </w:r>
      <w:r w:rsidR="00F3233D">
        <w:rPr>
          <w:rFonts w:ascii="Arial" w:hAnsi="Arial" w:cs="Arial"/>
          <w:sz w:val="24"/>
          <w:szCs w:val="24"/>
        </w:rPr>
        <w:t xml:space="preserve">ласно прилагаемому </w:t>
      </w:r>
      <w:r w:rsidR="002B1C65">
        <w:rPr>
          <w:rFonts w:ascii="Arial" w:hAnsi="Arial" w:cs="Arial"/>
          <w:sz w:val="24"/>
          <w:szCs w:val="24"/>
        </w:rPr>
        <w:t>п</w:t>
      </w:r>
      <w:r w:rsidR="00F3233D">
        <w:rPr>
          <w:rFonts w:ascii="Arial" w:hAnsi="Arial" w:cs="Arial"/>
          <w:sz w:val="24"/>
          <w:szCs w:val="24"/>
        </w:rPr>
        <w:t>риложению №</w:t>
      </w:r>
      <w:r w:rsidR="00A91001">
        <w:rPr>
          <w:rFonts w:ascii="Arial" w:hAnsi="Arial" w:cs="Arial"/>
          <w:sz w:val="24"/>
          <w:szCs w:val="24"/>
        </w:rPr>
        <w:t>2</w:t>
      </w:r>
      <w:r w:rsidR="00F3233D">
        <w:rPr>
          <w:rFonts w:ascii="Arial" w:hAnsi="Arial" w:cs="Arial"/>
          <w:sz w:val="24"/>
          <w:szCs w:val="24"/>
        </w:rPr>
        <w:t>.</w:t>
      </w:r>
    </w:p>
    <w:p w:rsidR="0067626E" w:rsidRPr="00635FCC" w:rsidRDefault="00B33330" w:rsidP="00635FCC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2</w:t>
      </w:r>
      <w:r w:rsidR="00635FCC">
        <w:rPr>
          <w:rFonts w:ascii="Arial" w:hAnsi="Arial" w:cs="Arial"/>
          <w:bCs/>
          <w:sz w:val="24"/>
          <w:szCs w:val="24"/>
        </w:rPr>
        <w:t>.</w:t>
      </w:r>
      <w:r w:rsidR="0067626E" w:rsidRPr="00635FCC">
        <w:rPr>
          <w:rFonts w:ascii="Arial" w:hAnsi="Arial" w:cs="Arial"/>
          <w:bCs/>
          <w:sz w:val="24"/>
          <w:szCs w:val="24"/>
        </w:rPr>
        <w:t>Настоящее постановление подлежит официальному опубликованию в информационном листке «Мэрия» и размещению на официальном сайте муниципального образования «</w:t>
      </w:r>
      <w:proofErr w:type="spellStart"/>
      <w:r w:rsidR="0067626E" w:rsidRPr="00635FCC">
        <w:rPr>
          <w:rFonts w:ascii="Arial" w:hAnsi="Arial" w:cs="Arial"/>
          <w:bCs/>
          <w:sz w:val="24"/>
          <w:szCs w:val="24"/>
        </w:rPr>
        <w:t>Заларинский</w:t>
      </w:r>
      <w:proofErr w:type="spellEnd"/>
      <w:r w:rsidR="0067626E" w:rsidRPr="00635FCC">
        <w:rPr>
          <w:rFonts w:ascii="Arial" w:hAnsi="Arial" w:cs="Arial"/>
          <w:bCs/>
          <w:sz w:val="24"/>
          <w:szCs w:val="24"/>
        </w:rPr>
        <w:t xml:space="preserve"> район» в информационно-телекоммуникационной сети «Интернет».</w:t>
      </w:r>
    </w:p>
    <w:p w:rsidR="0067626E" w:rsidRPr="00635FCC" w:rsidRDefault="00B33330" w:rsidP="00635FCC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</w:t>
      </w:r>
      <w:r w:rsidR="000C4197">
        <w:rPr>
          <w:rFonts w:ascii="Arial" w:hAnsi="Arial" w:cs="Arial"/>
          <w:bCs/>
          <w:sz w:val="24"/>
          <w:szCs w:val="24"/>
        </w:rPr>
        <w:t>.</w:t>
      </w:r>
      <w:r w:rsidR="0067626E" w:rsidRPr="00635FCC">
        <w:rPr>
          <w:rFonts w:ascii="Arial" w:hAnsi="Arial" w:cs="Arial"/>
          <w:bCs/>
          <w:sz w:val="24"/>
          <w:szCs w:val="24"/>
        </w:rPr>
        <w:t xml:space="preserve">Контроль исполнения настоящего постановления возложить на </w:t>
      </w:r>
      <w:r w:rsidR="00426561">
        <w:rPr>
          <w:rFonts w:ascii="Arial" w:hAnsi="Arial" w:cs="Arial"/>
          <w:bCs/>
          <w:sz w:val="24"/>
          <w:szCs w:val="24"/>
        </w:rPr>
        <w:t>п</w:t>
      </w:r>
      <w:r w:rsidR="002226A3" w:rsidRPr="00635FCC">
        <w:rPr>
          <w:rFonts w:ascii="Arial" w:hAnsi="Arial" w:cs="Arial"/>
          <w:bCs/>
          <w:sz w:val="24"/>
          <w:szCs w:val="24"/>
        </w:rPr>
        <w:t>редседател</w:t>
      </w:r>
      <w:r w:rsidR="00B45A98" w:rsidRPr="00635FCC">
        <w:rPr>
          <w:rFonts w:ascii="Arial" w:hAnsi="Arial" w:cs="Arial"/>
          <w:bCs/>
          <w:sz w:val="24"/>
          <w:szCs w:val="24"/>
        </w:rPr>
        <w:t>я</w:t>
      </w:r>
      <w:r w:rsidR="0067626E" w:rsidRPr="00635FCC">
        <w:rPr>
          <w:rFonts w:ascii="Arial" w:hAnsi="Arial" w:cs="Arial"/>
          <w:bCs/>
          <w:sz w:val="24"/>
          <w:szCs w:val="24"/>
        </w:rPr>
        <w:t xml:space="preserve"> муниципального казенного учреждения Комитет по культуре администрации муниципального образования «</w:t>
      </w:r>
      <w:proofErr w:type="spellStart"/>
      <w:r w:rsidR="0067626E" w:rsidRPr="00635FCC">
        <w:rPr>
          <w:rFonts w:ascii="Arial" w:hAnsi="Arial" w:cs="Arial"/>
          <w:bCs/>
          <w:sz w:val="24"/>
          <w:szCs w:val="24"/>
        </w:rPr>
        <w:t>Заларинский</w:t>
      </w:r>
      <w:proofErr w:type="spellEnd"/>
      <w:r w:rsidR="0067626E" w:rsidRPr="00635FCC">
        <w:rPr>
          <w:rFonts w:ascii="Arial" w:hAnsi="Arial" w:cs="Arial"/>
          <w:bCs/>
          <w:sz w:val="24"/>
          <w:szCs w:val="24"/>
        </w:rPr>
        <w:t xml:space="preserve"> район»</w:t>
      </w:r>
      <w:r w:rsidR="00F71C91">
        <w:rPr>
          <w:rFonts w:ascii="Arial" w:hAnsi="Arial" w:cs="Arial"/>
          <w:bCs/>
          <w:sz w:val="24"/>
          <w:szCs w:val="24"/>
        </w:rPr>
        <w:t xml:space="preserve"> </w:t>
      </w:r>
      <w:r w:rsidR="00281784">
        <w:rPr>
          <w:rFonts w:ascii="Arial" w:hAnsi="Arial" w:cs="Arial"/>
          <w:bCs/>
          <w:sz w:val="24"/>
          <w:szCs w:val="24"/>
        </w:rPr>
        <w:t xml:space="preserve">Васильченко </w:t>
      </w:r>
      <w:r w:rsidR="00F71C91">
        <w:rPr>
          <w:rFonts w:ascii="Arial" w:hAnsi="Arial" w:cs="Arial"/>
          <w:bCs/>
          <w:sz w:val="24"/>
          <w:szCs w:val="24"/>
        </w:rPr>
        <w:t>Любовь Михайловну</w:t>
      </w:r>
      <w:r w:rsidR="00281784">
        <w:rPr>
          <w:rFonts w:ascii="Arial" w:hAnsi="Arial" w:cs="Arial"/>
          <w:bCs/>
          <w:sz w:val="24"/>
          <w:szCs w:val="24"/>
        </w:rPr>
        <w:t>.</w:t>
      </w:r>
    </w:p>
    <w:p w:rsidR="0067626E" w:rsidRPr="007D78E1" w:rsidRDefault="0067626E" w:rsidP="00635FCC">
      <w:pPr>
        <w:tabs>
          <w:tab w:val="left" w:pos="567"/>
        </w:tabs>
        <w:suppressAutoHyphens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8B4AE1" w:rsidRPr="007D78E1" w:rsidRDefault="008B4AE1" w:rsidP="00635FCC">
      <w:pPr>
        <w:tabs>
          <w:tab w:val="left" w:pos="567"/>
        </w:tabs>
        <w:suppressAutoHyphens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67626E" w:rsidRPr="007D78E1" w:rsidRDefault="00D561D0" w:rsidP="00635FCC">
      <w:pPr>
        <w:tabs>
          <w:tab w:val="left" w:pos="567"/>
        </w:tabs>
        <w:suppressAutoHyphens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Г</w:t>
      </w:r>
      <w:r w:rsidR="00E24CE1" w:rsidRPr="007D78E1">
        <w:rPr>
          <w:rFonts w:ascii="Arial" w:hAnsi="Arial" w:cs="Arial"/>
          <w:bCs/>
          <w:sz w:val="24"/>
          <w:szCs w:val="24"/>
        </w:rPr>
        <w:t>л</w:t>
      </w:r>
      <w:r w:rsidR="00291EEF" w:rsidRPr="007D78E1">
        <w:rPr>
          <w:rFonts w:ascii="Arial" w:hAnsi="Arial" w:cs="Arial"/>
          <w:bCs/>
          <w:sz w:val="24"/>
          <w:szCs w:val="24"/>
        </w:rPr>
        <w:t>ав</w:t>
      </w:r>
      <w:r>
        <w:rPr>
          <w:rFonts w:ascii="Arial" w:hAnsi="Arial" w:cs="Arial"/>
          <w:bCs/>
          <w:sz w:val="24"/>
          <w:szCs w:val="24"/>
        </w:rPr>
        <w:t>а</w:t>
      </w:r>
      <w:r w:rsidR="0067626E" w:rsidRPr="007D78E1">
        <w:rPr>
          <w:rFonts w:ascii="Arial" w:hAnsi="Arial" w:cs="Arial"/>
          <w:bCs/>
          <w:sz w:val="24"/>
          <w:szCs w:val="24"/>
        </w:rPr>
        <w:t xml:space="preserve"> администрации </w:t>
      </w:r>
      <w:proofErr w:type="gramStart"/>
      <w:r w:rsidR="0067626E" w:rsidRPr="007D78E1">
        <w:rPr>
          <w:rFonts w:ascii="Arial" w:hAnsi="Arial" w:cs="Arial"/>
          <w:bCs/>
          <w:sz w:val="24"/>
          <w:szCs w:val="24"/>
        </w:rPr>
        <w:t>муниципального</w:t>
      </w:r>
      <w:proofErr w:type="gramEnd"/>
    </w:p>
    <w:p w:rsidR="00C05070" w:rsidRDefault="0067626E" w:rsidP="00635FCC">
      <w:pPr>
        <w:tabs>
          <w:tab w:val="left" w:pos="567"/>
        </w:tabs>
        <w:suppressAutoHyphens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7D78E1">
        <w:rPr>
          <w:rFonts w:ascii="Arial" w:hAnsi="Arial" w:cs="Arial"/>
          <w:bCs/>
          <w:sz w:val="24"/>
          <w:szCs w:val="24"/>
        </w:rPr>
        <w:t>образования «</w:t>
      </w:r>
      <w:proofErr w:type="spellStart"/>
      <w:r w:rsidRPr="007D78E1">
        <w:rPr>
          <w:rFonts w:ascii="Arial" w:hAnsi="Arial" w:cs="Arial"/>
          <w:bCs/>
          <w:sz w:val="24"/>
          <w:szCs w:val="24"/>
        </w:rPr>
        <w:t>Заларинский</w:t>
      </w:r>
      <w:proofErr w:type="spellEnd"/>
      <w:r w:rsidRPr="007D78E1">
        <w:rPr>
          <w:rFonts w:ascii="Arial" w:hAnsi="Arial" w:cs="Arial"/>
          <w:bCs/>
          <w:sz w:val="24"/>
          <w:szCs w:val="24"/>
        </w:rPr>
        <w:t xml:space="preserve"> район»</w:t>
      </w:r>
    </w:p>
    <w:p w:rsidR="0067626E" w:rsidRPr="007D78E1" w:rsidRDefault="00D561D0" w:rsidP="00635FCC">
      <w:pPr>
        <w:tabs>
          <w:tab w:val="left" w:pos="567"/>
        </w:tabs>
        <w:suppressAutoHyphens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В.В.</w:t>
      </w:r>
      <w:r w:rsidR="00C05070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Самойлович</w:t>
      </w:r>
    </w:p>
    <w:p w:rsidR="002B1C65" w:rsidRDefault="002B1C65" w:rsidP="00F20A9F">
      <w:pPr>
        <w:tabs>
          <w:tab w:val="left" w:pos="5730"/>
        </w:tabs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9B7C6D" w:rsidRPr="000706DA" w:rsidRDefault="00474304" w:rsidP="00F20A9F">
      <w:pPr>
        <w:tabs>
          <w:tab w:val="left" w:pos="5730"/>
        </w:tabs>
        <w:spacing w:after="0" w:line="240" w:lineRule="auto"/>
        <w:jc w:val="right"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>Приложение №</w:t>
      </w:r>
      <w:r w:rsidR="002B1C65">
        <w:rPr>
          <w:rFonts w:ascii="Courier New" w:hAnsi="Courier New" w:cs="Courier New"/>
          <w:bCs/>
        </w:rPr>
        <w:t xml:space="preserve"> </w:t>
      </w:r>
      <w:r w:rsidR="00A91001">
        <w:rPr>
          <w:rFonts w:ascii="Courier New" w:hAnsi="Courier New" w:cs="Courier New"/>
          <w:bCs/>
        </w:rPr>
        <w:t>1</w:t>
      </w:r>
    </w:p>
    <w:p w:rsidR="009B7C6D" w:rsidRPr="000706DA" w:rsidRDefault="009B7C6D" w:rsidP="009B7C6D">
      <w:pPr>
        <w:spacing w:after="0" w:line="240" w:lineRule="auto"/>
        <w:jc w:val="right"/>
        <w:rPr>
          <w:rFonts w:ascii="Courier New" w:hAnsi="Courier New" w:cs="Courier New"/>
          <w:bCs/>
        </w:rPr>
      </w:pPr>
      <w:r w:rsidRPr="000706DA">
        <w:rPr>
          <w:rFonts w:ascii="Courier New" w:hAnsi="Courier New" w:cs="Courier New"/>
          <w:bCs/>
        </w:rPr>
        <w:t>к постановлению администрации</w:t>
      </w:r>
    </w:p>
    <w:p w:rsidR="009B7C6D" w:rsidRPr="000706DA" w:rsidRDefault="009B7C6D" w:rsidP="009B7C6D">
      <w:pPr>
        <w:spacing w:after="0" w:line="240" w:lineRule="auto"/>
        <w:jc w:val="right"/>
        <w:rPr>
          <w:rFonts w:ascii="Courier New" w:hAnsi="Courier New" w:cs="Courier New"/>
          <w:bCs/>
        </w:rPr>
      </w:pPr>
      <w:r w:rsidRPr="000706DA">
        <w:rPr>
          <w:rFonts w:ascii="Courier New" w:hAnsi="Courier New" w:cs="Courier New"/>
          <w:bCs/>
        </w:rPr>
        <w:t>муниципального образования</w:t>
      </w:r>
    </w:p>
    <w:p w:rsidR="009B7C6D" w:rsidRPr="000706DA" w:rsidRDefault="009B7C6D" w:rsidP="009B7C6D">
      <w:pPr>
        <w:spacing w:after="0" w:line="240" w:lineRule="auto"/>
        <w:jc w:val="right"/>
        <w:rPr>
          <w:rFonts w:ascii="Courier New" w:hAnsi="Courier New" w:cs="Courier New"/>
          <w:bCs/>
        </w:rPr>
      </w:pPr>
      <w:r w:rsidRPr="000706DA">
        <w:rPr>
          <w:rFonts w:ascii="Courier New" w:hAnsi="Courier New" w:cs="Courier New"/>
          <w:bCs/>
        </w:rPr>
        <w:t>«</w:t>
      </w:r>
      <w:proofErr w:type="spellStart"/>
      <w:r w:rsidRPr="000706DA">
        <w:rPr>
          <w:rFonts w:ascii="Courier New" w:hAnsi="Courier New" w:cs="Courier New"/>
          <w:bCs/>
        </w:rPr>
        <w:t>Заларинский</w:t>
      </w:r>
      <w:proofErr w:type="spellEnd"/>
      <w:r w:rsidRPr="000706DA">
        <w:rPr>
          <w:rFonts w:ascii="Courier New" w:hAnsi="Courier New" w:cs="Courier New"/>
          <w:bCs/>
        </w:rPr>
        <w:t xml:space="preserve"> район»</w:t>
      </w:r>
    </w:p>
    <w:p w:rsidR="009B7C6D" w:rsidRDefault="00934D2D" w:rsidP="009B7C6D">
      <w:pPr>
        <w:spacing w:after="0" w:line="240" w:lineRule="auto"/>
        <w:jc w:val="right"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 xml:space="preserve">от </w:t>
      </w:r>
      <w:r w:rsidR="00C05070">
        <w:rPr>
          <w:rFonts w:ascii="Courier New" w:hAnsi="Courier New" w:cs="Courier New"/>
          <w:bCs/>
        </w:rPr>
        <w:t>31.07.</w:t>
      </w:r>
      <w:r>
        <w:rPr>
          <w:rFonts w:ascii="Courier New" w:hAnsi="Courier New" w:cs="Courier New"/>
          <w:bCs/>
        </w:rPr>
        <w:t>2025</w:t>
      </w:r>
      <w:r w:rsidR="009B7C6D" w:rsidRPr="000706DA">
        <w:rPr>
          <w:rFonts w:ascii="Courier New" w:hAnsi="Courier New" w:cs="Courier New"/>
          <w:bCs/>
        </w:rPr>
        <w:t>г. №</w:t>
      </w:r>
      <w:r w:rsidR="00C05070">
        <w:rPr>
          <w:rFonts w:ascii="Courier New" w:hAnsi="Courier New" w:cs="Courier New"/>
          <w:bCs/>
        </w:rPr>
        <w:t>401</w:t>
      </w:r>
    </w:p>
    <w:p w:rsidR="0065446F" w:rsidRDefault="009B7C6D" w:rsidP="0065446F">
      <w:pPr>
        <w:spacing w:after="0" w:line="240" w:lineRule="auto"/>
        <w:jc w:val="right"/>
        <w:rPr>
          <w:rFonts w:ascii="Courier New" w:eastAsia="Times New Roman" w:hAnsi="Courier New" w:cs="Courier New"/>
          <w:bCs/>
        </w:rPr>
      </w:pPr>
      <w:r w:rsidRPr="000706DA">
        <w:rPr>
          <w:rFonts w:ascii="Courier New" w:eastAsia="Times New Roman" w:hAnsi="Courier New" w:cs="Courier New"/>
          <w:bCs/>
        </w:rPr>
        <w:t>Приложение №</w:t>
      </w:r>
      <w:r w:rsidR="002B1C65">
        <w:rPr>
          <w:rFonts w:ascii="Courier New" w:eastAsia="Times New Roman" w:hAnsi="Courier New" w:cs="Courier New"/>
          <w:bCs/>
        </w:rPr>
        <w:t xml:space="preserve"> </w:t>
      </w:r>
      <w:r w:rsidR="004955FD">
        <w:rPr>
          <w:rFonts w:ascii="Courier New" w:eastAsia="Times New Roman" w:hAnsi="Courier New" w:cs="Courier New"/>
          <w:bCs/>
        </w:rPr>
        <w:t>1</w:t>
      </w:r>
      <w:r w:rsidRPr="000706DA">
        <w:rPr>
          <w:rFonts w:ascii="Courier New" w:eastAsia="Times New Roman" w:hAnsi="Courier New" w:cs="Courier New"/>
          <w:bCs/>
        </w:rPr>
        <w:t>к муниципальной подпрограмме</w:t>
      </w:r>
    </w:p>
    <w:p w:rsidR="007F275A" w:rsidRPr="00242E1F" w:rsidRDefault="007F275A" w:rsidP="007F275A">
      <w:pPr>
        <w:spacing w:after="0" w:line="240" w:lineRule="auto"/>
        <w:jc w:val="right"/>
        <w:rPr>
          <w:rFonts w:ascii="Courier New" w:hAnsi="Courier New" w:cs="Courier New"/>
        </w:rPr>
      </w:pPr>
      <w:r w:rsidRPr="00242E1F">
        <w:rPr>
          <w:rFonts w:ascii="Courier New" w:hAnsi="Courier New" w:cs="Courier New"/>
        </w:rPr>
        <w:t>«Развитие национально-культурных центров и</w:t>
      </w:r>
    </w:p>
    <w:p w:rsidR="007F275A" w:rsidRPr="00242E1F" w:rsidRDefault="007F275A" w:rsidP="007F275A">
      <w:pPr>
        <w:spacing w:after="0" w:line="240" w:lineRule="auto"/>
        <w:jc w:val="right"/>
        <w:rPr>
          <w:rFonts w:ascii="Courier New" w:hAnsi="Courier New" w:cs="Courier New"/>
        </w:rPr>
      </w:pPr>
      <w:r w:rsidRPr="00242E1F">
        <w:rPr>
          <w:rFonts w:ascii="Courier New" w:hAnsi="Courier New" w:cs="Courier New"/>
        </w:rPr>
        <w:t xml:space="preserve">проведение мероприятий </w:t>
      </w:r>
      <w:proofErr w:type="gramStart"/>
      <w:r w:rsidRPr="00242E1F">
        <w:rPr>
          <w:rFonts w:ascii="Courier New" w:hAnsi="Courier New" w:cs="Courier New"/>
        </w:rPr>
        <w:t>межнационального</w:t>
      </w:r>
      <w:proofErr w:type="gramEnd"/>
    </w:p>
    <w:p w:rsidR="007F275A" w:rsidRPr="00242E1F" w:rsidRDefault="007F275A" w:rsidP="007F275A">
      <w:pPr>
        <w:spacing w:after="0" w:line="240" w:lineRule="auto"/>
        <w:jc w:val="right"/>
        <w:rPr>
          <w:rFonts w:ascii="Courier New" w:hAnsi="Courier New" w:cs="Courier New"/>
        </w:rPr>
      </w:pPr>
      <w:r w:rsidRPr="00242E1F">
        <w:rPr>
          <w:rFonts w:ascii="Courier New" w:hAnsi="Courier New" w:cs="Courier New"/>
        </w:rPr>
        <w:t>и межконфессионального характера и</w:t>
      </w:r>
    </w:p>
    <w:p w:rsidR="007F275A" w:rsidRPr="00242E1F" w:rsidRDefault="007F275A" w:rsidP="007F275A">
      <w:pPr>
        <w:spacing w:after="0" w:line="240" w:lineRule="auto"/>
        <w:jc w:val="right"/>
        <w:rPr>
          <w:rFonts w:ascii="Courier New" w:hAnsi="Courier New" w:cs="Courier New"/>
        </w:rPr>
      </w:pPr>
      <w:r w:rsidRPr="00242E1F">
        <w:rPr>
          <w:rFonts w:ascii="Courier New" w:hAnsi="Courier New" w:cs="Courier New"/>
        </w:rPr>
        <w:t>мероприятий, направленных на укрепление</w:t>
      </w:r>
    </w:p>
    <w:p w:rsidR="007F275A" w:rsidRPr="00242E1F" w:rsidRDefault="007F275A" w:rsidP="007F275A">
      <w:pPr>
        <w:spacing w:after="0" w:line="240" w:lineRule="auto"/>
        <w:jc w:val="right"/>
        <w:rPr>
          <w:rFonts w:ascii="Courier New" w:hAnsi="Courier New" w:cs="Courier New"/>
        </w:rPr>
      </w:pPr>
      <w:r w:rsidRPr="00242E1F">
        <w:rPr>
          <w:rFonts w:ascii="Courier New" w:hAnsi="Courier New" w:cs="Courier New"/>
        </w:rPr>
        <w:t>общероссийской гражданской идентичности</w:t>
      </w:r>
    </w:p>
    <w:p w:rsidR="007F275A" w:rsidRDefault="007F275A" w:rsidP="007F275A">
      <w:pPr>
        <w:spacing w:after="0" w:line="240" w:lineRule="auto"/>
        <w:jc w:val="right"/>
        <w:rPr>
          <w:rFonts w:ascii="Courier New" w:hAnsi="Courier New" w:cs="Courier New"/>
        </w:rPr>
      </w:pPr>
      <w:r w:rsidRPr="00242E1F">
        <w:rPr>
          <w:rFonts w:ascii="Courier New" w:hAnsi="Courier New" w:cs="Courier New"/>
        </w:rPr>
        <w:t>в МО «</w:t>
      </w:r>
      <w:proofErr w:type="spellStart"/>
      <w:r w:rsidRPr="00242E1F">
        <w:rPr>
          <w:rFonts w:ascii="Courier New" w:hAnsi="Courier New" w:cs="Courier New"/>
        </w:rPr>
        <w:t>Заларинский</w:t>
      </w:r>
      <w:proofErr w:type="spellEnd"/>
      <w:r w:rsidRPr="00242E1F">
        <w:rPr>
          <w:rFonts w:ascii="Courier New" w:hAnsi="Courier New" w:cs="Courier New"/>
        </w:rPr>
        <w:t xml:space="preserve"> район»</w:t>
      </w:r>
    </w:p>
    <w:p w:rsidR="002B1C65" w:rsidRPr="002B1C65" w:rsidRDefault="002B1C65" w:rsidP="007F275A">
      <w:pPr>
        <w:spacing w:after="0" w:line="240" w:lineRule="auto"/>
        <w:jc w:val="right"/>
        <w:rPr>
          <w:rFonts w:ascii="Courier New" w:hAnsi="Courier New" w:cs="Courier New"/>
          <w:szCs w:val="24"/>
        </w:rPr>
      </w:pPr>
      <w:proofErr w:type="gramStart"/>
      <w:r w:rsidRPr="002B1C65">
        <w:rPr>
          <w:rFonts w:ascii="Courier New" w:hAnsi="Courier New" w:cs="Courier New"/>
          <w:szCs w:val="24"/>
        </w:rPr>
        <w:t>утвержденное</w:t>
      </w:r>
      <w:proofErr w:type="gramEnd"/>
      <w:r w:rsidRPr="002B1C65">
        <w:rPr>
          <w:rFonts w:ascii="Courier New" w:hAnsi="Courier New" w:cs="Courier New"/>
          <w:szCs w:val="24"/>
        </w:rPr>
        <w:t xml:space="preserve"> постановлением администрации</w:t>
      </w:r>
    </w:p>
    <w:p w:rsidR="002B1C65" w:rsidRPr="002B1C65" w:rsidRDefault="002B1C65" w:rsidP="007F275A">
      <w:pPr>
        <w:spacing w:after="0" w:line="240" w:lineRule="auto"/>
        <w:jc w:val="right"/>
        <w:rPr>
          <w:rFonts w:ascii="Courier New" w:hAnsi="Courier New" w:cs="Courier New"/>
          <w:sz w:val="20"/>
        </w:rPr>
      </w:pPr>
      <w:r w:rsidRPr="002B1C65">
        <w:rPr>
          <w:rFonts w:ascii="Courier New" w:hAnsi="Courier New" w:cs="Courier New"/>
          <w:szCs w:val="24"/>
        </w:rPr>
        <w:t>МО «</w:t>
      </w:r>
      <w:proofErr w:type="spellStart"/>
      <w:r w:rsidRPr="002B1C65">
        <w:rPr>
          <w:rFonts w:ascii="Courier New" w:hAnsi="Courier New" w:cs="Courier New"/>
          <w:szCs w:val="24"/>
        </w:rPr>
        <w:t>Заларинский</w:t>
      </w:r>
      <w:proofErr w:type="spellEnd"/>
      <w:r w:rsidRPr="002B1C65">
        <w:rPr>
          <w:rFonts w:ascii="Courier New" w:hAnsi="Courier New" w:cs="Courier New"/>
          <w:szCs w:val="24"/>
        </w:rPr>
        <w:t xml:space="preserve"> район» от 27.12.2024 №1131</w:t>
      </w:r>
    </w:p>
    <w:p w:rsidR="004955FD" w:rsidRDefault="004955FD" w:rsidP="00FE52B4">
      <w:pPr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FE52B4" w:rsidRPr="00F773BE" w:rsidRDefault="00FE52B4" w:rsidP="00FE52B4">
      <w:pPr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F773BE">
        <w:rPr>
          <w:rFonts w:ascii="Arial" w:hAnsi="Arial" w:cs="Arial"/>
          <w:bCs/>
          <w:color w:val="000000"/>
          <w:sz w:val="24"/>
          <w:szCs w:val="24"/>
        </w:rPr>
        <w:t>ОБОСНОВАНИЕ ФИНАНСОВОГО ОБЕСПЕЧЕНИЯ ПОДПРОГРАММЫ.</w:t>
      </w:r>
    </w:p>
    <w:p w:rsidR="00FE52B4" w:rsidRPr="00F773BE" w:rsidRDefault="00FE52B4" w:rsidP="00FE52B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Style w:val="a6"/>
        <w:tblW w:w="9747" w:type="dxa"/>
        <w:tblLayout w:type="fixed"/>
        <w:tblLook w:val="04A0" w:firstRow="1" w:lastRow="0" w:firstColumn="1" w:lastColumn="0" w:noHBand="0" w:noVBand="1"/>
      </w:tblPr>
      <w:tblGrid>
        <w:gridCol w:w="3085"/>
        <w:gridCol w:w="3402"/>
        <w:gridCol w:w="1134"/>
        <w:gridCol w:w="992"/>
        <w:gridCol w:w="1134"/>
      </w:tblGrid>
      <w:tr w:rsidR="007F275A" w:rsidRPr="004C0392" w:rsidTr="00AD0CD7">
        <w:tc>
          <w:tcPr>
            <w:tcW w:w="3085" w:type="dxa"/>
            <w:vMerge w:val="restart"/>
          </w:tcPr>
          <w:bookmarkEnd w:id="0"/>
          <w:bookmarkEnd w:id="1"/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35805">
              <w:rPr>
                <w:rFonts w:ascii="Courier New" w:hAnsi="Courier New" w:cs="Courier New"/>
                <w:sz w:val="22"/>
                <w:szCs w:val="22"/>
              </w:rPr>
              <w:t>Задачи</w:t>
            </w:r>
          </w:p>
        </w:tc>
        <w:tc>
          <w:tcPr>
            <w:tcW w:w="3402" w:type="dxa"/>
            <w:vMerge w:val="restart"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35805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535805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</w:p>
        </w:tc>
        <w:tc>
          <w:tcPr>
            <w:tcW w:w="3260" w:type="dxa"/>
            <w:gridSpan w:val="3"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35805">
              <w:rPr>
                <w:rFonts w:ascii="Courier New" w:hAnsi="Courier New" w:cs="Courier New"/>
                <w:sz w:val="22"/>
                <w:szCs w:val="22"/>
              </w:rPr>
              <w:t>Объем финансирования, тыс.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535805">
              <w:rPr>
                <w:rFonts w:ascii="Courier New" w:hAnsi="Courier New" w:cs="Courier New"/>
                <w:sz w:val="22"/>
                <w:szCs w:val="22"/>
              </w:rPr>
              <w:t>руб.</w:t>
            </w:r>
          </w:p>
        </w:tc>
      </w:tr>
      <w:tr w:rsidR="007F275A" w:rsidRPr="004C0392" w:rsidTr="00AD0CD7">
        <w:tc>
          <w:tcPr>
            <w:tcW w:w="3085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35805">
              <w:rPr>
                <w:rFonts w:ascii="Courier New" w:hAnsi="Courier New" w:cs="Courier New"/>
                <w:sz w:val="22"/>
                <w:szCs w:val="22"/>
              </w:rPr>
              <w:t>2025г.</w:t>
            </w:r>
          </w:p>
        </w:tc>
        <w:tc>
          <w:tcPr>
            <w:tcW w:w="992" w:type="dxa"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35805">
              <w:rPr>
                <w:rFonts w:ascii="Courier New" w:hAnsi="Courier New" w:cs="Courier New"/>
                <w:sz w:val="22"/>
                <w:szCs w:val="22"/>
              </w:rPr>
              <w:t>2026г.</w:t>
            </w:r>
          </w:p>
        </w:tc>
        <w:tc>
          <w:tcPr>
            <w:tcW w:w="1134" w:type="dxa"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35805">
              <w:rPr>
                <w:rFonts w:ascii="Courier New" w:hAnsi="Courier New" w:cs="Courier New"/>
                <w:sz w:val="22"/>
                <w:szCs w:val="22"/>
              </w:rPr>
              <w:t>2027г.</w:t>
            </w:r>
          </w:p>
        </w:tc>
      </w:tr>
      <w:tr w:rsidR="007F275A" w:rsidRPr="004C0392" w:rsidTr="00AD0CD7">
        <w:tc>
          <w:tcPr>
            <w:tcW w:w="3085" w:type="dxa"/>
            <w:vMerge w:val="restart"/>
          </w:tcPr>
          <w:p w:rsidR="007F275A" w:rsidRPr="00535805" w:rsidRDefault="007F275A" w:rsidP="00AD0CD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35805">
              <w:rPr>
                <w:rFonts w:ascii="Courier New" w:hAnsi="Courier New" w:cs="Courier New"/>
                <w:sz w:val="22"/>
                <w:szCs w:val="22"/>
              </w:rPr>
              <w:t>Содействие этнокультурному многообразию народов России</w:t>
            </w:r>
          </w:p>
        </w:tc>
        <w:tc>
          <w:tcPr>
            <w:tcW w:w="3402" w:type="dxa"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35805">
              <w:rPr>
                <w:rFonts w:ascii="Courier New" w:hAnsi="Courier New" w:cs="Courier New"/>
                <w:sz w:val="22"/>
                <w:szCs w:val="22"/>
              </w:rPr>
              <w:t>Организация и проведение мероприятия «Межрайонный сабантуй»</w:t>
            </w:r>
          </w:p>
        </w:tc>
        <w:tc>
          <w:tcPr>
            <w:tcW w:w="1134" w:type="dxa"/>
            <w:vMerge w:val="restart"/>
          </w:tcPr>
          <w:p w:rsidR="007F275A" w:rsidRPr="00535805" w:rsidRDefault="00D325FC" w:rsidP="007F275A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</w:t>
            </w:r>
            <w:r w:rsidR="007F275A" w:rsidRPr="00535805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992" w:type="dxa"/>
            <w:vMerge w:val="restart"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35805">
              <w:rPr>
                <w:rFonts w:ascii="Courier New" w:hAnsi="Courier New" w:cs="Courier New"/>
                <w:sz w:val="22"/>
                <w:szCs w:val="22"/>
              </w:rPr>
              <w:t>125,0</w:t>
            </w:r>
          </w:p>
        </w:tc>
        <w:tc>
          <w:tcPr>
            <w:tcW w:w="1134" w:type="dxa"/>
            <w:vMerge w:val="restart"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35805">
              <w:rPr>
                <w:rFonts w:ascii="Courier New" w:hAnsi="Courier New" w:cs="Courier New"/>
                <w:sz w:val="22"/>
                <w:szCs w:val="22"/>
              </w:rPr>
              <w:t>125,0</w:t>
            </w:r>
          </w:p>
        </w:tc>
      </w:tr>
      <w:tr w:rsidR="007F275A" w:rsidRPr="004C0392" w:rsidTr="00AD0CD7">
        <w:tc>
          <w:tcPr>
            <w:tcW w:w="3085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2" w:type="dxa"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35805">
              <w:rPr>
                <w:rFonts w:ascii="Courier New" w:hAnsi="Courier New" w:cs="Courier New"/>
                <w:sz w:val="22"/>
                <w:szCs w:val="22"/>
              </w:rPr>
              <w:t>Организация и проведение мероприятия «Сенной базар»</w:t>
            </w:r>
          </w:p>
        </w:tc>
        <w:tc>
          <w:tcPr>
            <w:tcW w:w="1134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F275A" w:rsidRPr="004C0392" w:rsidTr="00AD0CD7">
        <w:tc>
          <w:tcPr>
            <w:tcW w:w="3085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2" w:type="dxa"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35805">
              <w:rPr>
                <w:rFonts w:ascii="Courier New" w:hAnsi="Courier New" w:cs="Courier New"/>
                <w:sz w:val="22"/>
                <w:szCs w:val="22"/>
              </w:rPr>
              <w:t>Организация и проведение мероприятия «Созвездие дружбы»</w:t>
            </w:r>
          </w:p>
        </w:tc>
        <w:tc>
          <w:tcPr>
            <w:tcW w:w="1134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F275A" w:rsidRPr="004C0392" w:rsidTr="00AD0CD7">
        <w:tc>
          <w:tcPr>
            <w:tcW w:w="3085" w:type="dxa"/>
            <w:vMerge w:val="restart"/>
          </w:tcPr>
          <w:p w:rsidR="007F275A" w:rsidRPr="00535805" w:rsidRDefault="007F275A" w:rsidP="00AD0CD7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35805">
              <w:rPr>
                <w:rFonts w:ascii="Courier New" w:hAnsi="Courier New" w:cs="Courier New"/>
                <w:sz w:val="22"/>
                <w:szCs w:val="22"/>
              </w:rPr>
              <w:t>Укрепление общероссийской гражданской идентичности</w:t>
            </w:r>
          </w:p>
          <w:p w:rsidR="007F275A" w:rsidRPr="00535805" w:rsidRDefault="007F275A" w:rsidP="00AD0CD7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35805">
              <w:rPr>
                <w:rFonts w:ascii="Courier New" w:hAnsi="Courier New" w:cs="Courier New"/>
                <w:sz w:val="22"/>
                <w:szCs w:val="22"/>
              </w:rPr>
              <w:t>Развитие и использование потенциала молодежи в интересах укрепления единства российской нации, упрочения мира и согласия</w:t>
            </w:r>
          </w:p>
        </w:tc>
        <w:tc>
          <w:tcPr>
            <w:tcW w:w="3402" w:type="dxa"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3580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Цикл благотворительных концертов в поддержку участников СВО, жителей приграничных регионов</w:t>
            </w:r>
          </w:p>
        </w:tc>
        <w:tc>
          <w:tcPr>
            <w:tcW w:w="1134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F275A" w:rsidRPr="004C0392" w:rsidTr="00AD0CD7">
        <w:tc>
          <w:tcPr>
            <w:tcW w:w="3085" w:type="dxa"/>
            <w:vMerge/>
          </w:tcPr>
          <w:p w:rsidR="007F275A" w:rsidRPr="00535805" w:rsidRDefault="007F275A" w:rsidP="00AD0CD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2" w:type="dxa"/>
          </w:tcPr>
          <w:p w:rsidR="007F275A" w:rsidRPr="00535805" w:rsidRDefault="007F275A" w:rsidP="00AD0CD7">
            <w:pPr>
              <w:jc w:val="both"/>
              <w:rPr>
                <w:rFonts w:ascii="Courier New" w:hAnsi="Courier New" w:cs="Courier New"/>
                <w:bCs/>
                <w:spacing w:val="-1"/>
                <w:sz w:val="22"/>
                <w:szCs w:val="22"/>
              </w:rPr>
            </w:pPr>
            <w:r w:rsidRPr="00535805">
              <w:rPr>
                <w:rFonts w:ascii="Courier New" w:hAnsi="Courier New" w:cs="Courier New"/>
                <w:sz w:val="22"/>
                <w:szCs w:val="22"/>
              </w:rPr>
              <w:t xml:space="preserve">Организация и проведение календарных мероприятий: </w:t>
            </w:r>
            <w:r w:rsidRPr="00535805">
              <w:rPr>
                <w:rFonts w:ascii="Courier New" w:hAnsi="Courier New" w:cs="Courier New"/>
                <w:bCs/>
                <w:spacing w:val="-1"/>
                <w:sz w:val="22"/>
                <w:szCs w:val="22"/>
              </w:rPr>
              <w:t>День Конституции России, День России, День государственного флага России, День народного единства, День Героев отечества и др.</w:t>
            </w:r>
          </w:p>
        </w:tc>
        <w:tc>
          <w:tcPr>
            <w:tcW w:w="1134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F275A" w:rsidRPr="004C0392" w:rsidTr="00AD0CD7">
        <w:tc>
          <w:tcPr>
            <w:tcW w:w="3085" w:type="dxa"/>
          </w:tcPr>
          <w:p w:rsidR="007F275A" w:rsidRPr="00535805" w:rsidRDefault="007F275A" w:rsidP="00AD0CD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35805">
              <w:rPr>
                <w:rFonts w:ascii="Courier New" w:hAnsi="Courier New" w:cs="Courier New"/>
                <w:sz w:val="22"/>
                <w:szCs w:val="22"/>
              </w:rPr>
              <w:lastRenderedPageBreak/>
              <w:t>Создание и поддержка деятельности центров национальных культур</w:t>
            </w:r>
          </w:p>
        </w:tc>
        <w:tc>
          <w:tcPr>
            <w:tcW w:w="3402" w:type="dxa"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35805">
              <w:rPr>
                <w:rFonts w:ascii="Courier New" w:hAnsi="Courier New" w:cs="Courier New"/>
                <w:sz w:val="22"/>
                <w:szCs w:val="22"/>
              </w:rPr>
              <w:t>Выездные смотры деятельности национально-культурных объединений на территории муниципального образования</w:t>
            </w:r>
          </w:p>
        </w:tc>
        <w:tc>
          <w:tcPr>
            <w:tcW w:w="1134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F275A" w:rsidRPr="004C0392" w:rsidTr="00AD0CD7">
        <w:tc>
          <w:tcPr>
            <w:tcW w:w="3085" w:type="dxa"/>
            <w:vMerge w:val="restart"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53580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Развитие системы повышения профессионального уровня муниципальных служащих и работников муниципальных учреждений по вопросам укрепления межнационального и межконфессионального согласия, поддержки и развития языков и культуры народов Российской Федерации, проживающих на территории муниципального образования, обеспечения социальной и культурной адаптации иностранных граждан, а также этнокультурной компетентности специалистов</w:t>
            </w:r>
          </w:p>
        </w:tc>
        <w:tc>
          <w:tcPr>
            <w:tcW w:w="3402" w:type="dxa"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53580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Прохождение курсов повышения квалификации для специалистов</w:t>
            </w:r>
          </w:p>
        </w:tc>
        <w:tc>
          <w:tcPr>
            <w:tcW w:w="1134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F275A" w:rsidRPr="004C0392" w:rsidTr="00AD0CD7">
        <w:tc>
          <w:tcPr>
            <w:tcW w:w="3085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</w:p>
        </w:tc>
        <w:tc>
          <w:tcPr>
            <w:tcW w:w="3402" w:type="dxa"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53580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Командировочные расходы</w:t>
            </w:r>
          </w:p>
        </w:tc>
        <w:tc>
          <w:tcPr>
            <w:tcW w:w="1134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F275A" w:rsidRPr="004C0392" w:rsidTr="00AD0CD7">
        <w:tc>
          <w:tcPr>
            <w:tcW w:w="3085" w:type="dxa"/>
            <w:vMerge w:val="restart"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53580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Совершенствование системы мер, обеспечивающих уважительное отношение иностранных граждан к культуре и традициям принимающего сообщества</w:t>
            </w:r>
          </w:p>
        </w:tc>
        <w:tc>
          <w:tcPr>
            <w:tcW w:w="3402" w:type="dxa"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b/>
                <w:color w:val="000000" w:themeColor="text1"/>
                <w:sz w:val="22"/>
                <w:szCs w:val="22"/>
              </w:rPr>
            </w:pPr>
            <w:r w:rsidRPr="0053580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Проведение консультационного Совета</w:t>
            </w:r>
            <w:r w:rsidRPr="00535805">
              <w:rPr>
                <w:rFonts w:ascii="Courier New" w:eastAsiaTheme="minorHAnsi" w:hAnsi="Courier New" w:cs="Courier New"/>
                <w:sz w:val="22"/>
                <w:szCs w:val="22"/>
              </w:rPr>
              <w:t xml:space="preserve"> по </w:t>
            </w:r>
            <w:r w:rsidRPr="0053580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межнациональным и межконфессиональным отношениям при администрации муниципального образования «</w:t>
            </w:r>
            <w:proofErr w:type="spellStart"/>
            <w:r w:rsidRPr="0053580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Заларинский</w:t>
            </w:r>
            <w:proofErr w:type="spellEnd"/>
            <w:r w:rsidRPr="0053580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 район»</w:t>
            </w:r>
          </w:p>
        </w:tc>
        <w:tc>
          <w:tcPr>
            <w:tcW w:w="1134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F275A" w:rsidRPr="004C0392" w:rsidTr="00AD0CD7">
        <w:tc>
          <w:tcPr>
            <w:tcW w:w="3085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</w:p>
        </w:tc>
        <w:tc>
          <w:tcPr>
            <w:tcW w:w="3402" w:type="dxa"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53580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Выездные беседы с иностранными гражданами, находящимися на территории муниципального образования</w:t>
            </w:r>
          </w:p>
        </w:tc>
        <w:tc>
          <w:tcPr>
            <w:tcW w:w="1134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F275A" w:rsidRPr="004C0392" w:rsidTr="00AD0CD7">
        <w:tc>
          <w:tcPr>
            <w:tcW w:w="3085" w:type="dxa"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53580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Привлечение средств массовой информации к формированию положительного образа иностранного гражданина, популяризация легального труда иностранных граждан </w:t>
            </w:r>
          </w:p>
        </w:tc>
        <w:tc>
          <w:tcPr>
            <w:tcW w:w="3402" w:type="dxa"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53580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Публикация статей в СМИ</w:t>
            </w:r>
          </w:p>
        </w:tc>
        <w:tc>
          <w:tcPr>
            <w:tcW w:w="1134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7F275A" w:rsidRPr="00535805" w:rsidRDefault="007F275A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D325FC" w:rsidRPr="004C0392" w:rsidTr="00AD0CD7">
        <w:tc>
          <w:tcPr>
            <w:tcW w:w="3085" w:type="dxa"/>
          </w:tcPr>
          <w:p w:rsidR="00D325FC" w:rsidRPr="00242E1F" w:rsidRDefault="00D325FC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lastRenderedPageBreak/>
              <w:t>Развитие МКУ Комитет по культуре администрации МО «</w:t>
            </w:r>
            <w:proofErr w:type="spellStart"/>
            <w:r>
              <w:rPr>
                <w:rFonts w:ascii="Courier New" w:hAnsi="Courier New" w:cs="Courier New"/>
                <w:color w:val="000000" w:themeColor="text1"/>
              </w:rPr>
              <w:t>Заларинский</w:t>
            </w:r>
            <w:proofErr w:type="spellEnd"/>
            <w:r>
              <w:rPr>
                <w:rFonts w:ascii="Courier New" w:hAnsi="Courier New" w:cs="Courier New"/>
                <w:color w:val="000000" w:themeColor="text1"/>
              </w:rPr>
              <w:t xml:space="preserve"> район»</w:t>
            </w:r>
          </w:p>
        </w:tc>
        <w:tc>
          <w:tcPr>
            <w:tcW w:w="3402" w:type="dxa"/>
          </w:tcPr>
          <w:p w:rsidR="00D325FC" w:rsidRDefault="00D325FC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35805">
              <w:rPr>
                <w:rFonts w:ascii="Courier New" w:hAnsi="Courier New" w:cs="Courier New"/>
                <w:sz w:val="22"/>
                <w:szCs w:val="22"/>
              </w:rPr>
              <w:t>Выездные смотры деятельности национально-культурных объединений на территории муниципального образования</w:t>
            </w:r>
          </w:p>
          <w:p w:rsidR="00D325FC" w:rsidRDefault="00D325FC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53580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Прохождение курсов повышения квалификации для специалистов</w:t>
            </w:r>
          </w:p>
          <w:p w:rsidR="00D325FC" w:rsidRPr="00242E1F" w:rsidRDefault="00D325FC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color w:val="000000" w:themeColor="text1"/>
              </w:rPr>
            </w:pPr>
            <w:r w:rsidRPr="0053580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Командировочные расходы</w:t>
            </w:r>
          </w:p>
        </w:tc>
        <w:tc>
          <w:tcPr>
            <w:tcW w:w="1134" w:type="dxa"/>
          </w:tcPr>
          <w:p w:rsidR="00D325FC" w:rsidRPr="00535805" w:rsidRDefault="00D325FC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</w:tcPr>
          <w:p w:rsidR="00D325FC" w:rsidRPr="00535805" w:rsidRDefault="00D325FC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D325FC" w:rsidRPr="00535805" w:rsidRDefault="00D325FC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</w:rPr>
            </w:pPr>
          </w:p>
        </w:tc>
      </w:tr>
      <w:tr w:rsidR="00D325FC" w:rsidRPr="004C0392" w:rsidTr="00AD0CD7">
        <w:tc>
          <w:tcPr>
            <w:tcW w:w="6487" w:type="dxa"/>
            <w:gridSpan w:val="2"/>
          </w:tcPr>
          <w:p w:rsidR="00D325FC" w:rsidRPr="00242E1F" w:rsidRDefault="00D325FC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242E1F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134" w:type="dxa"/>
          </w:tcPr>
          <w:p w:rsidR="00D325FC" w:rsidRPr="00242E1F" w:rsidRDefault="00D325FC" w:rsidP="007F275A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</w:t>
            </w:r>
            <w:r w:rsidRPr="00242E1F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992" w:type="dxa"/>
          </w:tcPr>
          <w:p w:rsidR="00D325FC" w:rsidRPr="00242E1F" w:rsidRDefault="00D325FC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42E1F">
              <w:rPr>
                <w:rFonts w:ascii="Courier New" w:hAnsi="Courier New" w:cs="Courier New"/>
                <w:sz w:val="22"/>
                <w:szCs w:val="22"/>
              </w:rPr>
              <w:t>125,0</w:t>
            </w:r>
          </w:p>
        </w:tc>
        <w:tc>
          <w:tcPr>
            <w:tcW w:w="1134" w:type="dxa"/>
          </w:tcPr>
          <w:p w:rsidR="00D325FC" w:rsidRPr="00242E1F" w:rsidRDefault="00D325FC" w:rsidP="00AD0CD7">
            <w:pPr>
              <w:shd w:val="clear" w:color="auto" w:fill="FFFFFF"/>
              <w:tabs>
                <w:tab w:val="left" w:pos="4785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42E1F">
              <w:rPr>
                <w:rFonts w:ascii="Courier New" w:hAnsi="Courier New" w:cs="Courier New"/>
                <w:sz w:val="22"/>
                <w:szCs w:val="22"/>
              </w:rPr>
              <w:t>125,0</w:t>
            </w:r>
          </w:p>
        </w:tc>
      </w:tr>
    </w:tbl>
    <w:p w:rsidR="00FE52B4" w:rsidRPr="00F773BE" w:rsidRDefault="00FE52B4" w:rsidP="00FE52B4">
      <w:pPr>
        <w:spacing w:after="0" w:line="240" w:lineRule="auto"/>
        <w:ind w:left="-284"/>
        <w:jc w:val="both"/>
        <w:rPr>
          <w:rFonts w:ascii="Arial" w:hAnsi="Arial" w:cs="Arial"/>
          <w:color w:val="0D0D0D"/>
          <w:sz w:val="20"/>
          <w:szCs w:val="20"/>
        </w:rPr>
      </w:pPr>
    </w:p>
    <w:p w:rsidR="00F71C91" w:rsidRPr="000706DA" w:rsidRDefault="00F71C91" w:rsidP="00F71C91">
      <w:pPr>
        <w:spacing w:after="0" w:line="240" w:lineRule="auto"/>
        <w:jc w:val="right"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>Приложение №</w:t>
      </w:r>
      <w:r w:rsidR="00A91001">
        <w:rPr>
          <w:rFonts w:ascii="Courier New" w:hAnsi="Courier New" w:cs="Courier New"/>
          <w:bCs/>
        </w:rPr>
        <w:t>2</w:t>
      </w:r>
    </w:p>
    <w:p w:rsidR="00F71C91" w:rsidRPr="000706DA" w:rsidRDefault="00F71C91" w:rsidP="00F71C91">
      <w:pPr>
        <w:spacing w:after="0" w:line="240" w:lineRule="auto"/>
        <w:jc w:val="right"/>
        <w:rPr>
          <w:rFonts w:ascii="Courier New" w:hAnsi="Courier New" w:cs="Courier New"/>
          <w:bCs/>
        </w:rPr>
      </w:pPr>
      <w:r w:rsidRPr="000706DA">
        <w:rPr>
          <w:rFonts w:ascii="Courier New" w:hAnsi="Courier New" w:cs="Courier New"/>
          <w:bCs/>
        </w:rPr>
        <w:t>к постановлению администрации</w:t>
      </w:r>
    </w:p>
    <w:p w:rsidR="00F71C91" w:rsidRPr="000706DA" w:rsidRDefault="00F71C91" w:rsidP="00F71C91">
      <w:pPr>
        <w:spacing w:after="0" w:line="240" w:lineRule="auto"/>
        <w:jc w:val="right"/>
        <w:rPr>
          <w:rFonts w:ascii="Courier New" w:hAnsi="Courier New" w:cs="Courier New"/>
          <w:bCs/>
        </w:rPr>
      </w:pPr>
      <w:r w:rsidRPr="000706DA">
        <w:rPr>
          <w:rFonts w:ascii="Courier New" w:hAnsi="Courier New" w:cs="Courier New"/>
          <w:bCs/>
        </w:rPr>
        <w:t>муниципального образования</w:t>
      </w:r>
    </w:p>
    <w:p w:rsidR="00F71C91" w:rsidRPr="000706DA" w:rsidRDefault="00F71C91" w:rsidP="00F71C91">
      <w:pPr>
        <w:spacing w:after="0" w:line="240" w:lineRule="auto"/>
        <w:jc w:val="right"/>
        <w:rPr>
          <w:rFonts w:ascii="Courier New" w:hAnsi="Courier New" w:cs="Courier New"/>
          <w:bCs/>
        </w:rPr>
      </w:pPr>
      <w:r w:rsidRPr="000706DA">
        <w:rPr>
          <w:rFonts w:ascii="Courier New" w:hAnsi="Courier New" w:cs="Courier New"/>
          <w:bCs/>
        </w:rPr>
        <w:t>«</w:t>
      </w:r>
      <w:proofErr w:type="spellStart"/>
      <w:r w:rsidRPr="000706DA">
        <w:rPr>
          <w:rFonts w:ascii="Courier New" w:hAnsi="Courier New" w:cs="Courier New"/>
          <w:bCs/>
        </w:rPr>
        <w:t>Заларинский</w:t>
      </w:r>
      <w:proofErr w:type="spellEnd"/>
      <w:r w:rsidRPr="000706DA">
        <w:rPr>
          <w:rFonts w:ascii="Courier New" w:hAnsi="Courier New" w:cs="Courier New"/>
          <w:bCs/>
        </w:rPr>
        <w:t xml:space="preserve"> район»</w:t>
      </w:r>
    </w:p>
    <w:p w:rsidR="00F71C91" w:rsidRDefault="00F71C91" w:rsidP="00F71C91">
      <w:pPr>
        <w:spacing w:after="0" w:line="240" w:lineRule="auto"/>
        <w:jc w:val="right"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 xml:space="preserve">от </w:t>
      </w:r>
      <w:r w:rsidR="00C05070">
        <w:rPr>
          <w:rFonts w:ascii="Courier New" w:hAnsi="Courier New" w:cs="Courier New"/>
          <w:bCs/>
        </w:rPr>
        <w:t>31.07.</w:t>
      </w:r>
      <w:r>
        <w:rPr>
          <w:rFonts w:ascii="Courier New" w:hAnsi="Courier New" w:cs="Courier New"/>
          <w:bCs/>
        </w:rPr>
        <w:t>2025</w:t>
      </w:r>
      <w:r w:rsidRPr="000706DA">
        <w:rPr>
          <w:rFonts w:ascii="Courier New" w:hAnsi="Courier New" w:cs="Courier New"/>
          <w:bCs/>
        </w:rPr>
        <w:t>г. №</w:t>
      </w:r>
      <w:r w:rsidR="00C05070">
        <w:rPr>
          <w:rFonts w:ascii="Courier New" w:hAnsi="Courier New" w:cs="Courier New"/>
          <w:bCs/>
        </w:rPr>
        <w:t>401</w:t>
      </w:r>
    </w:p>
    <w:p w:rsidR="00F71C91" w:rsidRPr="00F773BE" w:rsidRDefault="00F71C91" w:rsidP="00F71C91">
      <w:pPr>
        <w:spacing w:after="0" w:line="240" w:lineRule="auto"/>
        <w:jc w:val="right"/>
        <w:rPr>
          <w:rFonts w:ascii="Courier New" w:hAnsi="Courier New" w:cs="Courier New"/>
          <w:color w:val="000000"/>
        </w:rPr>
      </w:pPr>
      <w:r w:rsidRPr="00F773BE">
        <w:rPr>
          <w:rFonts w:ascii="Courier New" w:hAnsi="Courier New" w:cs="Courier New"/>
          <w:color w:val="000000"/>
        </w:rPr>
        <w:t>Приложение №1</w:t>
      </w:r>
      <w:r w:rsidRPr="003F46FF">
        <w:rPr>
          <w:rFonts w:ascii="Courier New" w:hAnsi="Courier New" w:cs="Courier New"/>
          <w:color w:val="000000"/>
        </w:rPr>
        <w:t xml:space="preserve"> </w:t>
      </w:r>
      <w:r w:rsidRPr="00F773BE">
        <w:rPr>
          <w:rFonts w:ascii="Courier New" w:hAnsi="Courier New" w:cs="Courier New"/>
          <w:color w:val="000000"/>
        </w:rPr>
        <w:t>к муниципальной подпрограмме</w:t>
      </w:r>
    </w:p>
    <w:p w:rsidR="00F3233D" w:rsidRPr="005439C1" w:rsidRDefault="00F3233D" w:rsidP="00F3233D">
      <w:pPr>
        <w:spacing w:after="0" w:line="240" w:lineRule="auto"/>
        <w:jc w:val="right"/>
        <w:rPr>
          <w:rFonts w:ascii="Courier New" w:hAnsi="Courier New" w:cs="Courier New"/>
        </w:rPr>
      </w:pPr>
      <w:r w:rsidRPr="005439C1">
        <w:rPr>
          <w:rFonts w:ascii="Courier New" w:hAnsi="Courier New" w:cs="Courier New"/>
        </w:rPr>
        <w:t>«Развитие казачьего общества на территории</w:t>
      </w:r>
    </w:p>
    <w:p w:rsidR="00F3233D" w:rsidRDefault="00F3233D" w:rsidP="00F3233D">
      <w:pPr>
        <w:spacing w:after="0" w:line="240" w:lineRule="auto"/>
        <w:jc w:val="right"/>
        <w:rPr>
          <w:rFonts w:ascii="Courier New" w:hAnsi="Courier New" w:cs="Courier New"/>
        </w:rPr>
      </w:pPr>
      <w:proofErr w:type="spellStart"/>
      <w:r w:rsidRPr="005439C1">
        <w:rPr>
          <w:rFonts w:ascii="Courier New" w:hAnsi="Courier New" w:cs="Courier New"/>
        </w:rPr>
        <w:t>Заларинского</w:t>
      </w:r>
      <w:proofErr w:type="spellEnd"/>
      <w:r w:rsidRPr="005439C1">
        <w:rPr>
          <w:rFonts w:ascii="Courier New" w:hAnsi="Courier New" w:cs="Courier New"/>
        </w:rPr>
        <w:t xml:space="preserve"> района» на 2025-2027 годы»</w:t>
      </w:r>
    </w:p>
    <w:p w:rsidR="002B1C65" w:rsidRPr="002B1C65" w:rsidRDefault="002B1C65" w:rsidP="002B1C65">
      <w:pPr>
        <w:spacing w:after="0" w:line="240" w:lineRule="auto"/>
        <w:jc w:val="right"/>
        <w:rPr>
          <w:rFonts w:ascii="Courier New" w:hAnsi="Courier New" w:cs="Courier New"/>
          <w:szCs w:val="24"/>
        </w:rPr>
      </w:pPr>
      <w:proofErr w:type="gramStart"/>
      <w:r w:rsidRPr="002B1C65">
        <w:rPr>
          <w:rFonts w:ascii="Courier New" w:hAnsi="Courier New" w:cs="Courier New"/>
          <w:szCs w:val="24"/>
        </w:rPr>
        <w:t>утвержденное</w:t>
      </w:r>
      <w:proofErr w:type="gramEnd"/>
      <w:r w:rsidRPr="002B1C65">
        <w:rPr>
          <w:rFonts w:ascii="Courier New" w:hAnsi="Courier New" w:cs="Courier New"/>
          <w:szCs w:val="24"/>
        </w:rPr>
        <w:t xml:space="preserve"> постановлением администрации</w:t>
      </w:r>
    </w:p>
    <w:p w:rsidR="002B1C65" w:rsidRPr="002B1C65" w:rsidRDefault="002B1C65" w:rsidP="002B1C65">
      <w:pPr>
        <w:spacing w:after="0" w:line="240" w:lineRule="auto"/>
        <w:jc w:val="right"/>
        <w:rPr>
          <w:rFonts w:ascii="Courier New" w:hAnsi="Courier New" w:cs="Courier New"/>
          <w:sz w:val="20"/>
        </w:rPr>
      </w:pPr>
      <w:r w:rsidRPr="002B1C65">
        <w:rPr>
          <w:rFonts w:ascii="Courier New" w:hAnsi="Courier New" w:cs="Courier New"/>
          <w:szCs w:val="24"/>
        </w:rPr>
        <w:t>МО «</w:t>
      </w:r>
      <w:proofErr w:type="spellStart"/>
      <w:r w:rsidRPr="002B1C65">
        <w:rPr>
          <w:rFonts w:ascii="Courier New" w:hAnsi="Courier New" w:cs="Courier New"/>
          <w:szCs w:val="24"/>
        </w:rPr>
        <w:t>Зал</w:t>
      </w:r>
      <w:r w:rsidR="00C05070">
        <w:rPr>
          <w:rFonts w:ascii="Courier New" w:hAnsi="Courier New" w:cs="Courier New"/>
          <w:szCs w:val="24"/>
        </w:rPr>
        <w:t>аринский</w:t>
      </w:r>
      <w:proofErr w:type="spellEnd"/>
      <w:r w:rsidR="00C05070">
        <w:rPr>
          <w:rFonts w:ascii="Courier New" w:hAnsi="Courier New" w:cs="Courier New"/>
          <w:szCs w:val="24"/>
        </w:rPr>
        <w:t xml:space="preserve"> район» от 27.12.2024 №</w:t>
      </w:r>
      <w:r w:rsidRPr="002B1C65">
        <w:rPr>
          <w:rFonts w:ascii="Courier New" w:hAnsi="Courier New" w:cs="Courier New"/>
          <w:szCs w:val="24"/>
        </w:rPr>
        <w:t>1131</w:t>
      </w:r>
    </w:p>
    <w:p w:rsidR="00F71C91" w:rsidRPr="00F773BE" w:rsidRDefault="00F71C91" w:rsidP="00F3233D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F71C91" w:rsidRPr="00F773BE" w:rsidRDefault="00F71C91" w:rsidP="00F71C91">
      <w:pPr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F773BE">
        <w:rPr>
          <w:rFonts w:ascii="Arial" w:hAnsi="Arial" w:cs="Arial"/>
          <w:bCs/>
          <w:color w:val="000000"/>
          <w:sz w:val="24"/>
          <w:szCs w:val="24"/>
        </w:rPr>
        <w:t>ОБОСНОВАНИЕ ФИНАНСОВОГО ОБЕСПЕЧЕНИЯ ПОДПРОГРАММЫ.</w:t>
      </w:r>
    </w:p>
    <w:p w:rsidR="00F71C91" w:rsidRPr="00F773BE" w:rsidRDefault="00F71C91" w:rsidP="00F71C91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tbl>
      <w:tblPr>
        <w:tblStyle w:val="a6"/>
        <w:tblW w:w="9747" w:type="dxa"/>
        <w:tblLayout w:type="fixed"/>
        <w:tblLook w:val="04A0" w:firstRow="1" w:lastRow="0" w:firstColumn="1" w:lastColumn="0" w:noHBand="0" w:noVBand="1"/>
      </w:tblPr>
      <w:tblGrid>
        <w:gridCol w:w="2660"/>
        <w:gridCol w:w="3686"/>
        <w:gridCol w:w="1134"/>
        <w:gridCol w:w="1100"/>
        <w:gridCol w:w="1167"/>
      </w:tblGrid>
      <w:tr w:rsidR="00F3233D" w:rsidRPr="00F3233D" w:rsidTr="00AD0CD7">
        <w:tc>
          <w:tcPr>
            <w:tcW w:w="2660" w:type="dxa"/>
            <w:vMerge w:val="restart"/>
          </w:tcPr>
          <w:p w:rsidR="00F3233D" w:rsidRPr="00F3233D" w:rsidRDefault="00F3233D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F3233D">
              <w:rPr>
                <w:rFonts w:ascii="Courier New" w:hAnsi="Courier New" w:cs="Courier New"/>
                <w:sz w:val="22"/>
                <w:szCs w:val="22"/>
              </w:rPr>
              <w:t>Задачи</w:t>
            </w:r>
          </w:p>
        </w:tc>
        <w:tc>
          <w:tcPr>
            <w:tcW w:w="3686" w:type="dxa"/>
            <w:vMerge w:val="restart"/>
          </w:tcPr>
          <w:p w:rsidR="00F3233D" w:rsidRPr="00F3233D" w:rsidRDefault="00F3233D" w:rsidP="00C0507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F3233D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  <w:r w:rsidR="00C050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3233D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</w:p>
        </w:tc>
        <w:tc>
          <w:tcPr>
            <w:tcW w:w="3401" w:type="dxa"/>
            <w:gridSpan w:val="3"/>
          </w:tcPr>
          <w:p w:rsidR="00F3233D" w:rsidRPr="00F3233D" w:rsidRDefault="00F3233D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F3233D">
              <w:rPr>
                <w:rFonts w:ascii="Courier New" w:hAnsi="Courier New" w:cs="Courier New"/>
                <w:sz w:val="22"/>
                <w:szCs w:val="22"/>
              </w:rPr>
              <w:t>Объем финансирования, тыс. руб.</w:t>
            </w:r>
          </w:p>
        </w:tc>
      </w:tr>
      <w:tr w:rsidR="00F3233D" w:rsidRPr="00F3233D" w:rsidTr="00AD0CD7">
        <w:tc>
          <w:tcPr>
            <w:tcW w:w="2660" w:type="dxa"/>
            <w:vMerge/>
          </w:tcPr>
          <w:p w:rsidR="00F3233D" w:rsidRPr="00F3233D" w:rsidRDefault="00F3233D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F3233D" w:rsidRPr="00F3233D" w:rsidRDefault="00F3233D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F3233D" w:rsidRPr="00F3233D" w:rsidRDefault="00F3233D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F3233D">
              <w:rPr>
                <w:rFonts w:ascii="Courier New" w:hAnsi="Courier New" w:cs="Courier New"/>
                <w:sz w:val="22"/>
                <w:szCs w:val="22"/>
              </w:rPr>
              <w:t>2025г.</w:t>
            </w:r>
          </w:p>
        </w:tc>
        <w:tc>
          <w:tcPr>
            <w:tcW w:w="1100" w:type="dxa"/>
          </w:tcPr>
          <w:p w:rsidR="00F3233D" w:rsidRPr="00F3233D" w:rsidRDefault="00F3233D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F3233D">
              <w:rPr>
                <w:rFonts w:ascii="Courier New" w:hAnsi="Courier New" w:cs="Courier New"/>
                <w:sz w:val="22"/>
                <w:szCs w:val="22"/>
              </w:rPr>
              <w:t>2026г.</w:t>
            </w:r>
          </w:p>
        </w:tc>
        <w:tc>
          <w:tcPr>
            <w:tcW w:w="1167" w:type="dxa"/>
          </w:tcPr>
          <w:p w:rsidR="00F3233D" w:rsidRPr="00F3233D" w:rsidRDefault="00F3233D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F3233D">
              <w:rPr>
                <w:rFonts w:ascii="Courier New" w:hAnsi="Courier New" w:cs="Courier New"/>
                <w:sz w:val="22"/>
                <w:szCs w:val="22"/>
              </w:rPr>
              <w:t>2027г.</w:t>
            </w:r>
          </w:p>
        </w:tc>
      </w:tr>
      <w:tr w:rsidR="00D325FC" w:rsidRPr="00F3233D" w:rsidTr="00AD0CD7">
        <w:tc>
          <w:tcPr>
            <w:tcW w:w="2660" w:type="dxa"/>
            <w:vMerge w:val="restart"/>
          </w:tcPr>
          <w:p w:rsidR="00D325FC" w:rsidRPr="00F3233D" w:rsidRDefault="00D325FC" w:rsidP="00C0507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F3233D">
              <w:rPr>
                <w:rFonts w:ascii="Courier New" w:hAnsi="Courier New" w:cs="Courier New"/>
                <w:sz w:val="22"/>
                <w:szCs w:val="22"/>
              </w:rPr>
              <w:t>Сохранение и популяризация самобытной казачьей культуры</w:t>
            </w:r>
          </w:p>
        </w:tc>
        <w:tc>
          <w:tcPr>
            <w:tcW w:w="3686" w:type="dxa"/>
          </w:tcPr>
          <w:p w:rsidR="00D325FC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F3233D">
              <w:rPr>
                <w:rFonts w:ascii="Courier New" w:hAnsi="Courier New" w:cs="Courier New"/>
                <w:sz w:val="22"/>
                <w:szCs w:val="22"/>
              </w:rPr>
              <w:t>Обеспечение сохранности и функционирования Казачьего подворья (дрова для печи, текущий ремонт, приобретение посуды)</w:t>
            </w:r>
          </w:p>
        </w:tc>
        <w:tc>
          <w:tcPr>
            <w:tcW w:w="1134" w:type="dxa"/>
            <w:vMerge w:val="restart"/>
          </w:tcPr>
          <w:p w:rsidR="00D325FC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Pr="00F3233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100" w:type="dxa"/>
            <w:vMerge w:val="restart"/>
          </w:tcPr>
          <w:p w:rsidR="00D325FC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F3233D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167" w:type="dxa"/>
            <w:vMerge w:val="restart"/>
          </w:tcPr>
          <w:p w:rsidR="00D325FC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F3233D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D325FC" w:rsidRPr="00F3233D" w:rsidTr="00AD0CD7">
        <w:tc>
          <w:tcPr>
            <w:tcW w:w="2660" w:type="dxa"/>
            <w:vMerge/>
          </w:tcPr>
          <w:p w:rsidR="00D325FC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86" w:type="dxa"/>
          </w:tcPr>
          <w:p w:rsidR="00D325FC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F3233D">
              <w:rPr>
                <w:rFonts w:ascii="Courier New" w:hAnsi="Courier New" w:cs="Courier New"/>
                <w:sz w:val="22"/>
                <w:szCs w:val="22"/>
              </w:rPr>
              <w:t xml:space="preserve">Канцелярские товары </w:t>
            </w:r>
          </w:p>
        </w:tc>
        <w:tc>
          <w:tcPr>
            <w:tcW w:w="1134" w:type="dxa"/>
            <w:vMerge/>
          </w:tcPr>
          <w:p w:rsidR="00D325FC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0" w:type="dxa"/>
            <w:vMerge/>
          </w:tcPr>
          <w:p w:rsidR="00D325FC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67" w:type="dxa"/>
            <w:vMerge/>
          </w:tcPr>
          <w:p w:rsidR="00D325FC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D325FC" w:rsidRPr="00F3233D" w:rsidTr="00AD0CD7">
        <w:tc>
          <w:tcPr>
            <w:tcW w:w="2660" w:type="dxa"/>
            <w:vMerge/>
          </w:tcPr>
          <w:p w:rsidR="00D325FC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86" w:type="dxa"/>
          </w:tcPr>
          <w:p w:rsidR="00D325FC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F3233D">
              <w:rPr>
                <w:rFonts w:ascii="Courier New" w:hAnsi="Courier New" w:cs="Courier New"/>
                <w:sz w:val="22"/>
                <w:szCs w:val="22"/>
              </w:rPr>
              <w:t>Прохождение курсов повышения квалификации для специалистов</w:t>
            </w:r>
          </w:p>
        </w:tc>
        <w:tc>
          <w:tcPr>
            <w:tcW w:w="1134" w:type="dxa"/>
            <w:vMerge/>
          </w:tcPr>
          <w:p w:rsidR="00D325FC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0" w:type="dxa"/>
            <w:vMerge/>
          </w:tcPr>
          <w:p w:rsidR="00D325FC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67" w:type="dxa"/>
            <w:vMerge/>
          </w:tcPr>
          <w:p w:rsidR="00D325FC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D325FC" w:rsidRPr="00F3233D" w:rsidTr="00AD0CD7">
        <w:tc>
          <w:tcPr>
            <w:tcW w:w="2660" w:type="dxa"/>
            <w:vMerge/>
          </w:tcPr>
          <w:p w:rsidR="00D325FC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86" w:type="dxa"/>
          </w:tcPr>
          <w:p w:rsidR="00D325FC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F3233D">
              <w:rPr>
                <w:rFonts w:ascii="Courier New" w:hAnsi="Courier New" w:cs="Courier New"/>
                <w:sz w:val="22"/>
                <w:szCs w:val="22"/>
              </w:rPr>
              <w:t>Командировочные расходы, организационные взносы за участия в конкурсах</w:t>
            </w:r>
          </w:p>
        </w:tc>
        <w:tc>
          <w:tcPr>
            <w:tcW w:w="1134" w:type="dxa"/>
            <w:vMerge/>
          </w:tcPr>
          <w:p w:rsidR="00D325FC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0" w:type="dxa"/>
            <w:vMerge/>
          </w:tcPr>
          <w:p w:rsidR="00D325FC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67" w:type="dxa"/>
            <w:vMerge/>
          </w:tcPr>
          <w:p w:rsidR="00D325FC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D325FC" w:rsidRPr="00F3233D" w:rsidTr="00AD0CD7">
        <w:tc>
          <w:tcPr>
            <w:tcW w:w="2660" w:type="dxa"/>
            <w:vMerge w:val="restart"/>
          </w:tcPr>
          <w:p w:rsidR="00D325FC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F3233D">
              <w:rPr>
                <w:rFonts w:ascii="Courier New" w:hAnsi="Courier New" w:cs="Courier New"/>
                <w:sz w:val="22"/>
                <w:szCs w:val="22"/>
              </w:rPr>
              <w:t>Обеспечение участия российского казачества в воспитании подрастающего поколения в духе патриотизма</w:t>
            </w:r>
          </w:p>
        </w:tc>
        <w:tc>
          <w:tcPr>
            <w:tcW w:w="3686" w:type="dxa"/>
          </w:tcPr>
          <w:p w:rsidR="00D325FC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F3233D">
              <w:rPr>
                <w:rFonts w:ascii="Courier New" w:hAnsi="Courier New" w:cs="Courier New"/>
                <w:sz w:val="22"/>
                <w:szCs w:val="22"/>
              </w:rPr>
              <w:t>Организация и проведение мероприятия «Зарница»</w:t>
            </w:r>
          </w:p>
        </w:tc>
        <w:tc>
          <w:tcPr>
            <w:tcW w:w="1134" w:type="dxa"/>
            <w:vMerge/>
          </w:tcPr>
          <w:p w:rsidR="00D325FC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0" w:type="dxa"/>
            <w:vMerge/>
          </w:tcPr>
          <w:p w:rsidR="00D325FC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67" w:type="dxa"/>
            <w:vMerge/>
          </w:tcPr>
          <w:p w:rsidR="00D325FC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D325FC" w:rsidRPr="00F3233D" w:rsidTr="00AD0CD7">
        <w:tc>
          <w:tcPr>
            <w:tcW w:w="2660" w:type="dxa"/>
            <w:vMerge/>
          </w:tcPr>
          <w:p w:rsidR="00D325FC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86" w:type="dxa"/>
          </w:tcPr>
          <w:p w:rsidR="00D325FC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F3233D">
              <w:rPr>
                <w:rFonts w:ascii="Courier New" w:hAnsi="Courier New" w:cs="Courier New"/>
                <w:sz w:val="22"/>
                <w:szCs w:val="22"/>
              </w:rPr>
              <w:t>Организация и проведение мероприятия «Казак без песни не казак»</w:t>
            </w:r>
          </w:p>
        </w:tc>
        <w:tc>
          <w:tcPr>
            <w:tcW w:w="1134" w:type="dxa"/>
            <w:vMerge/>
          </w:tcPr>
          <w:p w:rsidR="00D325FC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0" w:type="dxa"/>
            <w:vMerge/>
          </w:tcPr>
          <w:p w:rsidR="00D325FC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67" w:type="dxa"/>
            <w:vMerge/>
          </w:tcPr>
          <w:p w:rsidR="00D325FC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D325FC" w:rsidRPr="00F3233D" w:rsidTr="00AD0CD7">
        <w:tc>
          <w:tcPr>
            <w:tcW w:w="2660" w:type="dxa"/>
          </w:tcPr>
          <w:p w:rsidR="00D325FC" w:rsidRPr="00F3233D" w:rsidRDefault="00D325FC" w:rsidP="00F3233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>Развитие МКУ Комитет по культуре администрации МО «</w:t>
            </w:r>
            <w:proofErr w:type="spellStart"/>
            <w:r>
              <w:rPr>
                <w:rFonts w:ascii="Courier New" w:hAnsi="Courier New" w:cs="Courier New"/>
                <w:color w:val="000000" w:themeColor="text1"/>
              </w:rPr>
              <w:t>Заларинский</w:t>
            </w:r>
            <w:proofErr w:type="spellEnd"/>
            <w:r>
              <w:rPr>
                <w:rFonts w:ascii="Courier New" w:hAnsi="Courier New" w:cs="Courier New"/>
                <w:color w:val="000000" w:themeColor="text1"/>
              </w:rPr>
              <w:t xml:space="preserve"> район»</w:t>
            </w:r>
          </w:p>
        </w:tc>
        <w:tc>
          <w:tcPr>
            <w:tcW w:w="3686" w:type="dxa"/>
          </w:tcPr>
          <w:p w:rsidR="00D325FC" w:rsidRPr="00F3233D" w:rsidRDefault="00D325FC" w:rsidP="00F3233D">
            <w:pPr>
              <w:rPr>
                <w:rFonts w:ascii="Courier New" w:hAnsi="Courier New" w:cs="Courier New"/>
              </w:rPr>
            </w:pPr>
            <w:r w:rsidRPr="00F3233D">
              <w:rPr>
                <w:rFonts w:ascii="Courier New" w:hAnsi="Courier New" w:cs="Courier New"/>
                <w:sz w:val="22"/>
                <w:szCs w:val="22"/>
              </w:rPr>
              <w:t>Прохождение курсов повышения квалификации для специалистов</w:t>
            </w:r>
          </w:p>
        </w:tc>
        <w:tc>
          <w:tcPr>
            <w:tcW w:w="1134" w:type="dxa"/>
            <w:vMerge/>
          </w:tcPr>
          <w:p w:rsidR="00D325FC" w:rsidRPr="00F3233D" w:rsidRDefault="00D325FC" w:rsidP="00F3233D">
            <w:pPr>
              <w:rPr>
                <w:rFonts w:ascii="Courier New" w:hAnsi="Courier New" w:cs="Courier New"/>
              </w:rPr>
            </w:pPr>
          </w:p>
        </w:tc>
        <w:tc>
          <w:tcPr>
            <w:tcW w:w="1100" w:type="dxa"/>
            <w:vMerge/>
          </w:tcPr>
          <w:p w:rsidR="00D325FC" w:rsidRPr="00F3233D" w:rsidRDefault="00D325FC" w:rsidP="00F3233D">
            <w:pPr>
              <w:rPr>
                <w:rFonts w:ascii="Courier New" w:hAnsi="Courier New" w:cs="Courier New"/>
              </w:rPr>
            </w:pPr>
          </w:p>
        </w:tc>
        <w:tc>
          <w:tcPr>
            <w:tcW w:w="1167" w:type="dxa"/>
            <w:vMerge/>
          </w:tcPr>
          <w:p w:rsidR="00D325FC" w:rsidRPr="00F3233D" w:rsidRDefault="00D325FC" w:rsidP="00F3233D">
            <w:pPr>
              <w:rPr>
                <w:rFonts w:ascii="Courier New" w:hAnsi="Courier New" w:cs="Courier New"/>
              </w:rPr>
            </w:pPr>
          </w:p>
        </w:tc>
      </w:tr>
      <w:tr w:rsidR="00F3233D" w:rsidRPr="00F3233D" w:rsidTr="00AD0CD7">
        <w:tc>
          <w:tcPr>
            <w:tcW w:w="6346" w:type="dxa"/>
            <w:gridSpan w:val="2"/>
          </w:tcPr>
          <w:p w:rsidR="00F3233D" w:rsidRPr="00F3233D" w:rsidRDefault="00F3233D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F3233D">
              <w:rPr>
                <w:rFonts w:ascii="Courier New" w:hAnsi="Courier New" w:cs="Courier New"/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:rsidR="00F3233D" w:rsidRPr="00F3233D" w:rsidRDefault="00D325FC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="00F3233D" w:rsidRPr="00F3233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100" w:type="dxa"/>
          </w:tcPr>
          <w:p w:rsidR="00F3233D" w:rsidRPr="00F3233D" w:rsidRDefault="00F3233D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F3233D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167" w:type="dxa"/>
          </w:tcPr>
          <w:p w:rsidR="00F3233D" w:rsidRPr="00F3233D" w:rsidRDefault="00F3233D" w:rsidP="00F3233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F3233D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</w:tbl>
    <w:p w:rsidR="00F71C91" w:rsidRDefault="00F71C91" w:rsidP="00C05070">
      <w:pPr>
        <w:spacing w:after="0" w:line="240" w:lineRule="auto"/>
        <w:jc w:val="right"/>
        <w:rPr>
          <w:rFonts w:ascii="Courier New" w:hAnsi="Courier New" w:cs="Courier New"/>
          <w:bCs/>
        </w:rPr>
      </w:pPr>
      <w:bookmarkStart w:id="2" w:name="_GoBack"/>
      <w:bookmarkEnd w:id="2"/>
    </w:p>
    <w:sectPr w:rsidR="00F71C91" w:rsidSect="0066309D">
      <w:headerReference w:type="default" r:id="rId9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CD7" w:rsidRDefault="00AD0CD7" w:rsidP="0067626E">
      <w:pPr>
        <w:spacing w:after="0" w:line="240" w:lineRule="auto"/>
      </w:pPr>
      <w:r>
        <w:separator/>
      </w:r>
    </w:p>
  </w:endnote>
  <w:endnote w:type="continuationSeparator" w:id="0">
    <w:p w:rsidR="00AD0CD7" w:rsidRDefault="00AD0CD7" w:rsidP="00676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CD7" w:rsidRDefault="00AD0CD7" w:rsidP="0067626E">
      <w:pPr>
        <w:spacing w:after="0" w:line="240" w:lineRule="auto"/>
      </w:pPr>
      <w:r>
        <w:separator/>
      </w:r>
    </w:p>
  </w:footnote>
  <w:footnote w:type="continuationSeparator" w:id="0">
    <w:p w:rsidR="00AD0CD7" w:rsidRDefault="00AD0CD7" w:rsidP="006762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CD7" w:rsidRDefault="00AD0CD7">
    <w:pPr>
      <w:pStyle w:val="a9"/>
      <w:jc w:val="center"/>
    </w:pPr>
  </w:p>
  <w:p w:rsidR="00AD0CD7" w:rsidRDefault="00AD0CD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50A6"/>
    <w:multiLevelType w:val="hybridMultilevel"/>
    <w:tmpl w:val="3924775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>
    <w:nsid w:val="0D9F351D"/>
    <w:multiLevelType w:val="hybridMultilevel"/>
    <w:tmpl w:val="935836E8"/>
    <w:lvl w:ilvl="0" w:tplc="BECAD0B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0DB332EA"/>
    <w:multiLevelType w:val="hybridMultilevel"/>
    <w:tmpl w:val="69ECE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94123"/>
    <w:multiLevelType w:val="hybridMultilevel"/>
    <w:tmpl w:val="7AF6AB6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96719"/>
    <w:multiLevelType w:val="hybridMultilevel"/>
    <w:tmpl w:val="B9568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5659A"/>
    <w:multiLevelType w:val="hybridMultilevel"/>
    <w:tmpl w:val="80803670"/>
    <w:lvl w:ilvl="0" w:tplc="313C5A6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7AC62E3"/>
    <w:multiLevelType w:val="hybridMultilevel"/>
    <w:tmpl w:val="A1D850D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62180C"/>
    <w:multiLevelType w:val="hybridMultilevel"/>
    <w:tmpl w:val="935836E8"/>
    <w:lvl w:ilvl="0" w:tplc="BECAD0B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8">
    <w:nsid w:val="2AC756A6"/>
    <w:multiLevelType w:val="hybridMultilevel"/>
    <w:tmpl w:val="935836E8"/>
    <w:lvl w:ilvl="0" w:tplc="BECAD0B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9">
    <w:nsid w:val="3FD058DD"/>
    <w:multiLevelType w:val="hybridMultilevel"/>
    <w:tmpl w:val="3924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AF3971"/>
    <w:multiLevelType w:val="hybridMultilevel"/>
    <w:tmpl w:val="A4421AB6"/>
    <w:lvl w:ilvl="0" w:tplc="36220F3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D9E713F"/>
    <w:multiLevelType w:val="hybridMultilevel"/>
    <w:tmpl w:val="AEF0AA1C"/>
    <w:lvl w:ilvl="0" w:tplc="F09628B8">
      <w:start w:val="4"/>
      <w:numFmt w:val="upperRoman"/>
      <w:pStyle w:val="1"/>
      <w:lvlText w:val="%1."/>
      <w:lvlJc w:val="left"/>
      <w:pPr>
        <w:tabs>
          <w:tab w:val="num" w:pos="1080"/>
        </w:tabs>
        <w:ind w:left="1080" w:hanging="720"/>
      </w:p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</w:lvl>
    <w:lvl w:ilvl="2" w:tplc="0B16A1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C721F3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0D2A9F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14CF44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3C01A8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79896E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1403FC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>
    <w:nsid w:val="57A76118"/>
    <w:multiLevelType w:val="hybridMultilevel"/>
    <w:tmpl w:val="DA1C0B0E"/>
    <w:lvl w:ilvl="0" w:tplc="ADF05846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EB45DE0"/>
    <w:multiLevelType w:val="hybridMultilevel"/>
    <w:tmpl w:val="935836E8"/>
    <w:lvl w:ilvl="0" w:tplc="BECAD0B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4">
    <w:nsid w:val="62134DCB"/>
    <w:multiLevelType w:val="hybridMultilevel"/>
    <w:tmpl w:val="2A9C1D72"/>
    <w:lvl w:ilvl="0" w:tplc="1E90F92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63AD22A9"/>
    <w:multiLevelType w:val="hybridMultilevel"/>
    <w:tmpl w:val="764EF194"/>
    <w:lvl w:ilvl="0" w:tplc="7C7E7DB4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6">
    <w:nsid w:val="64BA7BEB"/>
    <w:multiLevelType w:val="hybridMultilevel"/>
    <w:tmpl w:val="6EAC3E12"/>
    <w:lvl w:ilvl="0" w:tplc="16143A6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7393640"/>
    <w:multiLevelType w:val="hybridMultilevel"/>
    <w:tmpl w:val="C3B2074A"/>
    <w:lvl w:ilvl="0" w:tplc="5E52D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8">
    <w:nsid w:val="703502F4"/>
    <w:multiLevelType w:val="hybridMultilevel"/>
    <w:tmpl w:val="935836E8"/>
    <w:lvl w:ilvl="0" w:tplc="BECAD0B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9">
    <w:nsid w:val="7A9F0472"/>
    <w:multiLevelType w:val="hybridMultilevel"/>
    <w:tmpl w:val="764EF194"/>
    <w:lvl w:ilvl="0" w:tplc="7C7E7DB4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11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</w:num>
  <w:num w:numId="3">
    <w:abstractNumId w:val="18"/>
  </w:num>
  <w:num w:numId="4">
    <w:abstractNumId w:val="1"/>
  </w:num>
  <w:num w:numId="5">
    <w:abstractNumId w:val="13"/>
  </w:num>
  <w:num w:numId="6">
    <w:abstractNumId w:val="1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3"/>
  </w:num>
  <w:num w:numId="12">
    <w:abstractNumId w:val="4"/>
  </w:num>
  <w:num w:numId="13">
    <w:abstractNumId w:val="6"/>
  </w:num>
  <w:num w:numId="14">
    <w:abstractNumId w:val="2"/>
  </w:num>
  <w:num w:numId="15">
    <w:abstractNumId w:val="5"/>
  </w:num>
  <w:num w:numId="16">
    <w:abstractNumId w:val="12"/>
  </w:num>
  <w:num w:numId="17">
    <w:abstractNumId w:val="10"/>
  </w:num>
  <w:num w:numId="18">
    <w:abstractNumId w:val="0"/>
  </w:num>
  <w:num w:numId="19">
    <w:abstractNumId w:val="15"/>
  </w:num>
  <w:num w:numId="20">
    <w:abstractNumId w:val="7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7626E"/>
    <w:rsid w:val="00002F40"/>
    <w:rsid w:val="00006A18"/>
    <w:rsid w:val="000070F5"/>
    <w:rsid w:val="000101AA"/>
    <w:rsid w:val="0001165D"/>
    <w:rsid w:val="00012BC3"/>
    <w:rsid w:val="00021DDC"/>
    <w:rsid w:val="00025347"/>
    <w:rsid w:val="000344F8"/>
    <w:rsid w:val="000412D5"/>
    <w:rsid w:val="000420D3"/>
    <w:rsid w:val="000461B3"/>
    <w:rsid w:val="00051143"/>
    <w:rsid w:val="00065BB7"/>
    <w:rsid w:val="00066137"/>
    <w:rsid w:val="000706DA"/>
    <w:rsid w:val="000743E0"/>
    <w:rsid w:val="00074C6B"/>
    <w:rsid w:val="00075F02"/>
    <w:rsid w:val="000819E7"/>
    <w:rsid w:val="00081CF4"/>
    <w:rsid w:val="0009099C"/>
    <w:rsid w:val="000916A1"/>
    <w:rsid w:val="000921F0"/>
    <w:rsid w:val="000956FF"/>
    <w:rsid w:val="00095A26"/>
    <w:rsid w:val="000A02D4"/>
    <w:rsid w:val="000A794D"/>
    <w:rsid w:val="000B57C9"/>
    <w:rsid w:val="000B6B90"/>
    <w:rsid w:val="000B7C88"/>
    <w:rsid w:val="000C333A"/>
    <w:rsid w:val="000C4197"/>
    <w:rsid w:val="000C778D"/>
    <w:rsid w:val="000C7955"/>
    <w:rsid w:val="000D07DC"/>
    <w:rsid w:val="000D2820"/>
    <w:rsid w:val="000D4FC2"/>
    <w:rsid w:val="000E516A"/>
    <w:rsid w:val="00105954"/>
    <w:rsid w:val="00123E2D"/>
    <w:rsid w:val="00127550"/>
    <w:rsid w:val="0013032B"/>
    <w:rsid w:val="001309F2"/>
    <w:rsid w:val="00134C18"/>
    <w:rsid w:val="0013743C"/>
    <w:rsid w:val="00137651"/>
    <w:rsid w:val="0014368E"/>
    <w:rsid w:val="00144576"/>
    <w:rsid w:val="00155D33"/>
    <w:rsid w:val="00160896"/>
    <w:rsid w:val="0016093B"/>
    <w:rsid w:val="00164DD2"/>
    <w:rsid w:val="00173CCF"/>
    <w:rsid w:val="0017491D"/>
    <w:rsid w:val="0017608E"/>
    <w:rsid w:val="00176F3C"/>
    <w:rsid w:val="00177E9E"/>
    <w:rsid w:val="0018593E"/>
    <w:rsid w:val="00187832"/>
    <w:rsid w:val="001915D0"/>
    <w:rsid w:val="0019185C"/>
    <w:rsid w:val="001A045C"/>
    <w:rsid w:val="001A4C92"/>
    <w:rsid w:val="001B27C3"/>
    <w:rsid w:val="001B2C0C"/>
    <w:rsid w:val="001B40F3"/>
    <w:rsid w:val="001B4ABD"/>
    <w:rsid w:val="001B76EE"/>
    <w:rsid w:val="001D10DF"/>
    <w:rsid w:val="001D5CAE"/>
    <w:rsid w:val="001D7E26"/>
    <w:rsid w:val="001E26BA"/>
    <w:rsid w:val="001F3862"/>
    <w:rsid w:val="00207E07"/>
    <w:rsid w:val="0021185B"/>
    <w:rsid w:val="002226A3"/>
    <w:rsid w:val="002235C9"/>
    <w:rsid w:val="00230A7D"/>
    <w:rsid w:val="00233DB9"/>
    <w:rsid w:val="0023490E"/>
    <w:rsid w:val="00242F96"/>
    <w:rsid w:val="00245407"/>
    <w:rsid w:val="002467E6"/>
    <w:rsid w:val="0024797F"/>
    <w:rsid w:val="00252AD9"/>
    <w:rsid w:val="00253BD0"/>
    <w:rsid w:val="00270887"/>
    <w:rsid w:val="00270C84"/>
    <w:rsid w:val="00272144"/>
    <w:rsid w:val="00281784"/>
    <w:rsid w:val="002818B0"/>
    <w:rsid w:val="00285ADE"/>
    <w:rsid w:val="00286592"/>
    <w:rsid w:val="00290BCC"/>
    <w:rsid w:val="00291EEF"/>
    <w:rsid w:val="00295BA6"/>
    <w:rsid w:val="002A5204"/>
    <w:rsid w:val="002A5C7A"/>
    <w:rsid w:val="002A6488"/>
    <w:rsid w:val="002B046D"/>
    <w:rsid w:val="002B196A"/>
    <w:rsid w:val="002B1B16"/>
    <w:rsid w:val="002B1C65"/>
    <w:rsid w:val="002C7ECA"/>
    <w:rsid w:val="002D2A9D"/>
    <w:rsid w:val="002D3ADC"/>
    <w:rsid w:val="002D3BCB"/>
    <w:rsid w:val="002D5708"/>
    <w:rsid w:val="002D6D10"/>
    <w:rsid w:val="002E31F4"/>
    <w:rsid w:val="002E66DD"/>
    <w:rsid w:val="002F0896"/>
    <w:rsid w:val="002F2A25"/>
    <w:rsid w:val="00301FE0"/>
    <w:rsid w:val="00303043"/>
    <w:rsid w:val="00303DC8"/>
    <w:rsid w:val="00304030"/>
    <w:rsid w:val="00325248"/>
    <w:rsid w:val="00326D68"/>
    <w:rsid w:val="0033353B"/>
    <w:rsid w:val="00333C03"/>
    <w:rsid w:val="0033610D"/>
    <w:rsid w:val="00344CF5"/>
    <w:rsid w:val="00346323"/>
    <w:rsid w:val="00354BF1"/>
    <w:rsid w:val="00355437"/>
    <w:rsid w:val="00361132"/>
    <w:rsid w:val="00361C67"/>
    <w:rsid w:val="00363A55"/>
    <w:rsid w:val="00366093"/>
    <w:rsid w:val="00367E53"/>
    <w:rsid w:val="00371315"/>
    <w:rsid w:val="00372257"/>
    <w:rsid w:val="0037412C"/>
    <w:rsid w:val="003B5B2A"/>
    <w:rsid w:val="003B6108"/>
    <w:rsid w:val="003C3835"/>
    <w:rsid w:val="003C666B"/>
    <w:rsid w:val="003D0CE7"/>
    <w:rsid w:val="003D26F8"/>
    <w:rsid w:val="003D378B"/>
    <w:rsid w:val="003D6F2F"/>
    <w:rsid w:val="003D76F3"/>
    <w:rsid w:val="003E2A59"/>
    <w:rsid w:val="003E38DE"/>
    <w:rsid w:val="003E697A"/>
    <w:rsid w:val="003F2118"/>
    <w:rsid w:val="003F46FF"/>
    <w:rsid w:val="004013E6"/>
    <w:rsid w:val="00404ECF"/>
    <w:rsid w:val="00407379"/>
    <w:rsid w:val="004077B2"/>
    <w:rsid w:val="004154C5"/>
    <w:rsid w:val="00426561"/>
    <w:rsid w:val="004269AA"/>
    <w:rsid w:val="00431450"/>
    <w:rsid w:val="004320DA"/>
    <w:rsid w:val="004344BD"/>
    <w:rsid w:val="00440C3E"/>
    <w:rsid w:val="00460129"/>
    <w:rsid w:val="00465D03"/>
    <w:rsid w:val="00466E57"/>
    <w:rsid w:val="0047146B"/>
    <w:rsid w:val="004734A6"/>
    <w:rsid w:val="004739C9"/>
    <w:rsid w:val="00474304"/>
    <w:rsid w:val="00474E43"/>
    <w:rsid w:val="00476D1A"/>
    <w:rsid w:val="00484D2F"/>
    <w:rsid w:val="00493591"/>
    <w:rsid w:val="00495060"/>
    <w:rsid w:val="00495353"/>
    <w:rsid w:val="004955FD"/>
    <w:rsid w:val="004B0CA8"/>
    <w:rsid w:val="004B1BEC"/>
    <w:rsid w:val="004B757E"/>
    <w:rsid w:val="004B7D9A"/>
    <w:rsid w:val="004C124B"/>
    <w:rsid w:val="004C464E"/>
    <w:rsid w:val="004C5146"/>
    <w:rsid w:val="004D014F"/>
    <w:rsid w:val="004D123C"/>
    <w:rsid w:val="004D59DB"/>
    <w:rsid w:val="004E33C7"/>
    <w:rsid w:val="004E5B5C"/>
    <w:rsid w:val="004E6AA1"/>
    <w:rsid w:val="004F676E"/>
    <w:rsid w:val="0051266D"/>
    <w:rsid w:val="00515135"/>
    <w:rsid w:val="00517D6C"/>
    <w:rsid w:val="00521100"/>
    <w:rsid w:val="00525682"/>
    <w:rsid w:val="00530ED6"/>
    <w:rsid w:val="00531624"/>
    <w:rsid w:val="00534A01"/>
    <w:rsid w:val="005361E8"/>
    <w:rsid w:val="00540743"/>
    <w:rsid w:val="00546B95"/>
    <w:rsid w:val="005474E2"/>
    <w:rsid w:val="005532E9"/>
    <w:rsid w:val="005544C3"/>
    <w:rsid w:val="00554C90"/>
    <w:rsid w:val="00557E37"/>
    <w:rsid w:val="0057709B"/>
    <w:rsid w:val="0058596E"/>
    <w:rsid w:val="005922DF"/>
    <w:rsid w:val="0059352E"/>
    <w:rsid w:val="00593B4D"/>
    <w:rsid w:val="00593E2E"/>
    <w:rsid w:val="0059779A"/>
    <w:rsid w:val="005B6092"/>
    <w:rsid w:val="005B7893"/>
    <w:rsid w:val="005C0543"/>
    <w:rsid w:val="005C1F8B"/>
    <w:rsid w:val="005D0E72"/>
    <w:rsid w:val="005D33A6"/>
    <w:rsid w:val="005D5A59"/>
    <w:rsid w:val="005D79CF"/>
    <w:rsid w:val="005F1892"/>
    <w:rsid w:val="005F41BE"/>
    <w:rsid w:val="005F6BA2"/>
    <w:rsid w:val="0060638E"/>
    <w:rsid w:val="00616001"/>
    <w:rsid w:val="00617C70"/>
    <w:rsid w:val="00620C1B"/>
    <w:rsid w:val="006216C2"/>
    <w:rsid w:val="00623561"/>
    <w:rsid w:val="006243B8"/>
    <w:rsid w:val="00635FCC"/>
    <w:rsid w:val="00640A24"/>
    <w:rsid w:val="00650631"/>
    <w:rsid w:val="0065446F"/>
    <w:rsid w:val="0066309D"/>
    <w:rsid w:val="0066350D"/>
    <w:rsid w:val="00666F97"/>
    <w:rsid w:val="006676CD"/>
    <w:rsid w:val="00673241"/>
    <w:rsid w:val="0067626E"/>
    <w:rsid w:val="00685312"/>
    <w:rsid w:val="006854A1"/>
    <w:rsid w:val="006931B1"/>
    <w:rsid w:val="00694909"/>
    <w:rsid w:val="006A6699"/>
    <w:rsid w:val="006B5970"/>
    <w:rsid w:val="006C3393"/>
    <w:rsid w:val="006C54DA"/>
    <w:rsid w:val="006D3249"/>
    <w:rsid w:val="006D32C8"/>
    <w:rsid w:val="006D4282"/>
    <w:rsid w:val="006E2621"/>
    <w:rsid w:val="006E2E3E"/>
    <w:rsid w:val="006E4D2C"/>
    <w:rsid w:val="006F20BB"/>
    <w:rsid w:val="006F4E73"/>
    <w:rsid w:val="00703BCB"/>
    <w:rsid w:val="00713CB2"/>
    <w:rsid w:val="00713E8C"/>
    <w:rsid w:val="0071419A"/>
    <w:rsid w:val="0072618E"/>
    <w:rsid w:val="00727857"/>
    <w:rsid w:val="00731567"/>
    <w:rsid w:val="00732908"/>
    <w:rsid w:val="00742FD3"/>
    <w:rsid w:val="00744D36"/>
    <w:rsid w:val="007507EB"/>
    <w:rsid w:val="00760225"/>
    <w:rsid w:val="00760EC3"/>
    <w:rsid w:val="007613C2"/>
    <w:rsid w:val="00776044"/>
    <w:rsid w:val="00777DDA"/>
    <w:rsid w:val="007819FE"/>
    <w:rsid w:val="007850B4"/>
    <w:rsid w:val="00786690"/>
    <w:rsid w:val="007912E6"/>
    <w:rsid w:val="00791B90"/>
    <w:rsid w:val="007923F5"/>
    <w:rsid w:val="007959EA"/>
    <w:rsid w:val="007A187C"/>
    <w:rsid w:val="007A5B8B"/>
    <w:rsid w:val="007B1F53"/>
    <w:rsid w:val="007B65BC"/>
    <w:rsid w:val="007C0D88"/>
    <w:rsid w:val="007C2A07"/>
    <w:rsid w:val="007C43C1"/>
    <w:rsid w:val="007C652B"/>
    <w:rsid w:val="007C66D4"/>
    <w:rsid w:val="007D0FC0"/>
    <w:rsid w:val="007D58CE"/>
    <w:rsid w:val="007D78E1"/>
    <w:rsid w:val="007E060F"/>
    <w:rsid w:val="007F02A8"/>
    <w:rsid w:val="007F275A"/>
    <w:rsid w:val="007F2E2F"/>
    <w:rsid w:val="007F2EC2"/>
    <w:rsid w:val="00803EE9"/>
    <w:rsid w:val="00812364"/>
    <w:rsid w:val="0081339F"/>
    <w:rsid w:val="00813755"/>
    <w:rsid w:val="008165A2"/>
    <w:rsid w:val="00830C2E"/>
    <w:rsid w:val="00840A51"/>
    <w:rsid w:val="008429BF"/>
    <w:rsid w:val="00842BD7"/>
    <w:rsid w:val="00845C7B"/>
    <w:rsid w:val="008525A3"/>
    <w:rsid w:val="00856D08"/>
    <w:rsid w:val="00860B86"/>
    <w:rsid w:val="00871591"/>
    <w:rsid w:val="008742A0"/>
    <w:rsid w:val="0087612B"/>
    <w:rsid w:val="00876CB6"/>
    <w:rsid w:val="008772ED"/>
    <w:rsid w:val="008850D3"/>
    <w:rsid w:val="00894EDB"/>
    <w:rsid w:val="00896B14"/>
    <w:rsid w:val="008A4633"/>
    <w:rsid w:val="008A47CF"/>
    <w:rsid w:val="008A4C3D"/>
    <w:rsid w:val="008B4AE1"/>
    <w:rsid w:val="008C01DD"/>
    <w:rsid w:val="008C5417"/>
    <w:rsid w:val="008C6852"/>
    <w:rsid w:val="008D1170"/>
    <w:rsid w:val="008D2347"/>
    <w:rsid w:val="008D721B"/>
    <w:rsid w:val="008D73D4"/>
    <w:rsid w:val="008D7B0F"/>
    <w:rsid w:val="008E2314"/>
    <w:rsid w:val="008F31A4"/>
    <w:rsid w:val="008F43C6"/>
    <w:rsid w:val="008F6CE8"/>
    <w:rsid w:val="008F7A63"/>
    <w:rsid w:val="00900E87"/>
    <w:rsid w:val="00903219"/>
    <w:rsid w:val="00903CF1"/>
    <w:rsid w:val="00906AFB"/>
    <w:rsid w:val="009102C5"/>
    <w:rsid w:val="00912FC1"/>
    <w:rsid w:val="009146F0"/>
    <w:rsid w:val="00915931"/>
    <w:rsid w:val="00920067"/>
    <w:rsid w:val="0092178E"/>
    <w:rsid w:val="00921BEB"/>
    <w:rsid w:val="00923FB0"/>
    <w:rsid w:val="009271DD"/>
    <w:rsid w:val="009276AD"/>
    <w:rsid w:val="0093061E"/>
    <w:rsid w:val="0093383D"/>
    <w:rsid w:val="00934D2D"/>
    <w:rsid w:val="009350BD"/>
    <w:rsid w:val="00940CDC"/>
    <w:rsid w:val="00947DF4"/>
    <w:rsid w:val="009506E4"/>
    <w:rsid w:val="00956D52"/>
    <w:rsid w:val="009600EB"/>
    <w:rsid w:val="00974C2B"/>
    <w:rsid w:val="00980CEC"/>
    <w:rsid w:val="0098718A"/>
    <w:rsid w:val="0099260D"/>
    <w:rsid w:val="00994F27"/>
    <w:rsid w:val="009A245D"/>
    <w:rsid w:val="009A593A"/>
    <w:rsid w:val="009A776F"/>
    <w:rsid w:val="009B648F"/>
    <w:rsid w:val="009B7C6D"/>
    <w:rsid w:val="009C083C"/>
    <w:rsid w:val="009C58AE"/>
    <w:rsid w:val="009C5FAE"/>
    <w:rsid w:val="009D4B02"/>
    <w:rsid w:val="009E01E1"/>
    <w:rsid w:val="009E4FF9"/>
    <w:rsid w:val="009E63EC"/>
    <w:rsid w:val="009F5CF0"/>
    <w:rsid w:val="009F6F31"/>
    <w:rsid w:val="00A039A0"/>
    <w:rsid w:val="00A05060"/>
    <w:rsid w:val="00A14055"/>
    <w:rsid w:val="00A14638"/>
    <w:rsid w:val="00A16228"/>
    <w:rsid w:val="00A21E6E"/>
    <w:rsid w:val="00A22906"/>
    <w:rsid w:val="00A239DB"/>
    <w:rsid w:val="00A274A7"/>
    <w:rsid w:val="00A305A9"/>
    <w:rsid w:val="00A33507"/>
    <w:rsid w:val="00A36CBD"/>
    <w:rsid w:val="00A41388"/>
    <w:rsid w:val="00A4181C"/>
    <w:rsid w:val="00A52128"/>
    <w:rsid w:val="00A67F34"/>
    <w:rsid w:val="00A70797"/>
    <w:rsid w:val="00A71847"/>
    <w:rsid w:val="00A82CF3"/>
    <w:rsid w:val="00A839C6"/>
    <w:rsid w:val="00A8690C"/>
    <w:rsid w:val="00A91001"/>
    <w:rsid w:val="00A92C18"/>
    <w:rsid w:val="00A96C61"/>
    <w:rsid w:val="00AA5E4D"/>
    <w:rsid w:val="00AA74EC"/>
    <w:rsid w:val="00AB4EC0"/>
    <w:rsid w:val="00AB6D43"/>
    <w:rsid w:val="00AC0C14"/>
    <w:rsid w:val="00AC0CFE"/>
    <w:rsid w:val="00AC149C"/>
    <w:rsid w:val="00AC29CA"/>
    <w:rsid w:val="00AC345D"/>
    <w:rsid w:val="00AC7C1D"/>
    <w:rsid w:val="00AC7CF4"/>
    <w:rsid w:val="00AD0CD7"/>
    <w:rsid w:val="00AD3798"/>
    <w:rsid w:val="00AD6911"/>
    <w:rsid w:val="00AE0165"/>
    <w:rsid w:val="00AE3E74"/>
    <w:rsid w:val="00AE7D9F"/>
    <w:rsid w:val="00AF05BC"/>
    <w:rsid w:val="00AF2A96"/>
    <w:rsid w:val="00B01EE9"/>
    <w:rsid w:val="00B022BB"/>
    <w:rsid w:val="00B0238C"/>
    <w:rsid w:val="00B04B9A"/>
    <w:rsid w:val="00B0645E"/>
    <w:rsid w:val="00B13EBB"/>
    <w:rsid w:val="00B212C4"/>
    <w:rsid w:val="00B25C13"/>
    <w:rsid w:val="00B33330"/>
    <w:rsid w:val="00B3484D"/>
    <w:rsid w:val="00B403D0"/>
    <w:rsid w:val="00B42BD1"/>
    <w:rsid w:val="00B45A98"/>
    <w:rsid w:val="00B50233"/>
    <w:rsid w:val="00B54945"/>
    <w:rsid w:val="00B54D62"/>
    <w:rsid w:val="00B57FC5"/>
    <w:rsid w:val="00B607A2"/>
    <w:rsid w:val="00B64562"/>
    <w:rsid w:val="00B71845"/>
    <w:rsid w:val="00B7571F"/>
    <w:rsid w:val="00B83724"/>
    <w:rsid w:val="00B83E05"/>
    <w:rsid w:val="00B8407A"/>
    <w:rsid w:val="00B869F4"/>
    <w:rsid w:val="00B93D69"/>
    <w:rsid w:val="00BA2605"/>
    <w:rsid w:val="00BA6B1C"/>
    <w:rsid w:val="00BB4144"/>
    <w:rsid w:val="00BE0918"/>
    <w:rsid w:val="00BE0DB8"/>
    <w:rsid w:val="00BE338C"/>
    <w:rsid w:val="00BF225A"/>
    <w:rsid w:val="00C02E60"/>
    <w:rsid w:val="00C05070"/>
    <w:rsid w:val="00C1016C"/>
    <w:rsid w:val="00C172BE"/>
    <w:rsid w:val="00C34592"/>
    <w:rsid w:val="00C35DBD"/>
    <w:rsid w:val="00C361CE"/>
    <w:rsid w:val="00C448DC"/>
    <w:rsid w:val="00C44F8F"/>
    <w:rsid w:val="00C50A73"/>
    <w:rsid w:val="00C50E8A"/>
    <w:rsid w:val="00C61EDC"/>
    <w:rsid w:val="00C76C52"/>
    <w:rsid w:val="00C76DC4"/>
    <w:rsid w:val="00C87BDC"/>
    <w:rsid w:val="00C962FB"/>
    <w:rsid w:val="00C97285"/>
    <w:rsid w:val="00CA2341"/>
    <w:rsid w:val="00CA54CB"/>
    <w:rsid w:val="00CA581D"/>
    <w:rsid w:val="00CB0675"/>
    <w:rsid w:val="00CB45EC"/>
    <w:rsid w:val="00CC2CB6"/>
    <w:rsid w:val="00CC3D3B"/>
    <w:rsid w:val="00CC5817"/>
    <w:rsid w:val="00CC7A33"/>
    <w:rsid w:val="00CD3064"/>
    <w:rsid w:val="00CE1FAB"/>
    <w:rsid w:val="00CE517B"/>
    <w:rsid w:val="00CF48CF"/>
    <w:rsid w:val="00CF5D0B"/>
    <w:rsid w:val="00D00ACE"/>
    <w:rsid w:val="00D00EC1"/>
    <w:rsid w:val="00D00FD2"/>
    <w:rsid w:val="00D02791"/>
    <w:rsid w:val="00D03005"/>
    <w:rsid w:val="00D05A81"/>
    <w:rsid w:val="00D06CF6"/>
    <w:rsid w:val="00D1070B"/>
    <w:rsid w:val="00D10FA9"/>
    <w:rsid w:val="00D20B6C"/>
    <w:rsid w:val="00D245D5"/>
    <w:rsid w:val="00D26D59"/>
    <w:rsid w:val="00D31E74"/>
    <w:rsid w:val="00D325FC"/>
    <w:rsid w:val="00D35BBA"/>
    <w:rsid w:val="00D4406C"/>
    <w:rsid w:val="00D45F30"/>
    <w:rsid w:val="00D52303"/>
    <w:rsid w:val="00D536CD"/>
    <w:rsid w:val="00D53D26"/>
    <w:rsid w:val="00D561D0"/>
    <w:rsid w:val="00D75DCD"/>
    <w:rsid w:val="00D822A7"/>
    <w:rsid w:val="00D840D6"/>
    <w:rsid w:val="00D93DA7"/>
    <w:rsid w:val="00DA2C6B"/>
    <w:rsid w:val="00DB1387"/>
    <w:rsid w:val="00DC0F0C"/>
    <w:rsid w:val="00DC1C6A"/>
    <w:rsid w:val="00DD1CCD"/>
    <w:rsid w:val="00DD2066"/>
    <w:rsid w:val="00DD242A"/>
    <w:rsid w:val="00DD272C"/>
    <w:rsid w:val="00DE6D85"/>
    <w:rsid w:val="00DE7D7F"/>
    <w:rsid w:val="00DF285A"/>
    <w:rsid w:val="00DF299A"/>
    <w:rsid w:val="00DF7644"/>
    <w:rsid w:val="00E03B23"/>
    <w:rsid w:val="00E13713"/>
    <w:rsid w:val="00E24CE1"/>
    <w:rsid w:val="00E267FB"/>
    <w:rsid w:val="00E32D4F"/>
    <w:rsid w:val="00E37796"/>
    <w:rsid w:val="00E41929"/>
    <w:rsid w:val="00E432ED"/>
    <w:rsid w:val="00E44DBB"/>
    <w:rsid w:val="00E51588"/>
    <w:rsid w:val="00E548F2"/>
    <w:rsid w:val="00E57FF1"/>
    <w:rsid w:val="00E60540"/>
    <w:rsid w:val="00E731CA"/>
    <w:rsid w:val="00E74188"/>
    <w:rsid w:val="00E81003"/>
    <w:rsid w:val="00E87EC6"/>
    <w:rsid w:val="00E91611"/>
    <w:rsid w:val="00E979E6"/>
    <w:rsid w:val="00EA56BE"/>
    <w:rsid w:val="00EA5DDE"/>
    <w:rsid w:val="00EA7F58"/>
    <w:rsid w:val="00EB0E41"/>
    <w:rsid w:val="00EC4963"/>
    <w:rsid w:val="00ED2993"/>
    <w:rsid w:val="00ED3F64"/>
    <w:rsid w:val="00EE204C"/>
    <w:rsid w:val="00EE2151"/>
    <w:rsid w:val="00EF04BA"/>
    <w:rsid w:val="00EF6CDE"/>
    <w:rsid w:val="00EF73FC"/>
    <w:rsid w:val="00F0039E"/>
    <w:rsid w:val="00F006F1"/>
    <w:rsid w:val="00F021BE"/>
    <w:rsid w:val="00F108F2"/>
    <w:rsid w:val="00F20A9F"/>
    <w:rsid w:val="00F30098"/>
    <w:rsid w:val="00F3233D"/>
    <w:rsid w:val="00F36714"/>
    <w:rsid w:val="00F37DF9"/>
    <w:rsid w:val="00F40933"/>
    <w:rsid w:val="00F44C0E"/>
    <w:rsid w:val="00F60D24"/>
    <w:rsid w:val="00F6110D"/>
    <w:rsid w:val="00F63DEE"/>
    <w:rsid w:val="00F64A21"/>
    <w:rsid w:val="00F667AC"/>
    <w:rsid w:val="00F7186F"/>
    <w:rsid w:val="00F718AF"/>
    <w:rsid w:val="00F71C91"/>
    <w:rsid w:val="00F77668"/>
    <w:rsid w:val="00F863DE"/>
    <w:rsid w:val="00F90B75"/>
    <w:rsid w:val="00F90EC4"/>
    <w:rsid w:val="00F91477"/>
    <w:rsid w:val="00F92751"/>
    <w:rsid w:val="00F96C79"/>
    <w:rsid w:val="00FB0AB4"/>
    <w:rsid w:val="00FB5B74"/>
    <w:rsid w:val="00FC0B9A"/>
    <w:rsid w:val="00FC1E0B"/>
    <w:rsid w:val="00FC32A8"/>
    <w:rsid w:val="00FC63BD"/>
    <w:rsid w:val="00FD0001"/>
    <w:rsid w:val="00FE2009"/>
    <w:rsid w:val="00FE435C"/>
    <w:rsid w:val="00FE4863"/>
    <w:rsid w:val="00FE52B4"/>
    <w:rsid w:val="00FE63E5"/>
    <w:rsid w:val="00FE644D"/>
    <w:rsid w:val="00FE7898"/>
    <w:rsid w:val="00FF0BD8"/>
    <w:rsid w:val="00FF4091"/>
    <w:rsid w:val="00FF6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CF1"/>
  </w:style>
  <w:style w:type="paragraph" w:styleId="1">
    <w:name w:val="heading 1"/>
    <w:basedOn w:val="a"/>
    <w:next w:val="a"/>
    <w:link w:val="10"/>
    <w:qFormat/>
    <w:rsid w:val="0067626E"/>
    <w:pPr>
      <w:keepNext/>
      <w:widowControl w:val="0"/>
      <w:numPr>
        <w:numId w:val="1"/>
      </w:numPr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626E"/>
    <w:rPr>
      <w:rFonts w:ascii="Times New Roman" w:eastAsia="Times New Roman" w:hAnsi="Times New Roman" w:cs="Times New Roman"/>
      <w:b/>
      <w:bCs/>
      <w:sz w:val="32"/>
      <w:szCs w:val="20"/>
    </w:rPr>
  </w:style>
  <w:style w:type="paragraph" w:styleId="a3">
    <w:name w:val="Title"/>
    <w:basedOn w:val="a"/>
    <w:link w:val="a4"/>
    <w:qFormat/>
    <w:rsid w:val="0067626E"/>
    <w:pPr>
      <w:widowControl w:val="0"/>
      <w:autoSpaceDE w:val="0"/>
      <w:autoSpaceDN w:val="0"/>
      <w:adjustRightInd w:val="0"/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a4">
    <w:name w:val="Название Знак"/>
    <w:basedOn w:val="a0"/>
    <w:link w:val="a3"/>
    <w:rsid w:val="0067626E"/>
    <w:rPr>
      <w:rFonts w:ascii="Times New Roman" w:eastAsia="Times New Roman" w:hAnsi="Times New Roman" w:cs="Times New Roman"/>
      <w:b/>
      <w:bCs/>
      <w:sz w:val="32"/>
      <w:szCs w:val="20"/>
    </w:rPr>
  </w:style>
  <w:style w:type="paragraph" w:styleId="a5">
    <w:name w:val="List Paragraph"/>
    <w:basedOn w:val="a"/>
    <w:uiPriority w:val="34"/>
    <w:qFormat/>
    <w:rsid w:val="0067626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rsid w:val="00676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76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626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76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7626E"/>
  </w:style>
  <w:style w:type="paragraph" w:styleId="ab">
    <w:name w:val="footer"/>
    <w:basedOn w:val="a"/>
    <w:link w:val="ac"/>
    <w:uiPriority w:val="99"/>
    <w:unhideWhenUsed/>
    <w:rsid w:val="00676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7626E"/>
  </w:style>
  <w:style w:type="paragraph" w:customStyle="1" w:styleId="ConsPlusNormal">
    <w:name w:val="ConsPlusNormal"/>
    <w:rsid w:val="00CA54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11">
    <w:name w:val="Сетка таблицы1"/>
    <w:basedOn w:val="a1"/>
    <w:next w:val="a6"/>
    <w:uiPriority w:val="59"/>
    <w:rsid w:val="00CA54C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CA54C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F5C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42DF5-BD97-44D0-AA4B-C8C5CCD49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4060</TotalTime>
  <Pages>4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Надежда Юрьевна Знаменщикова</cp:lastModifiedBy>
  <cp:revision>436</cp:revision>
  <cp:lastPrinted>2025-07-31T03:15:00Z</cp:lastPrinted>
  <dcterms:created xsi:type="dcterms:W3CDTF">2020-03-17T01:35:00Z</dcterms:created>
  <dcterms:modified xsi:type="dcterms:W3CDTF">2025-07-31T05:09:00Z</dcterms:modified>
</cp:coreProperties>
</file>